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676687" w:rsidRPr="000012A1" w14:paraId="4FA95BFC" w14:textId="77777777" w:rsidTr="00B84697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A0AC" w14:textId="77777777" w:rsidR="00676687" w:rsidRPr="000012A1" w:rsidRDefault="006B49EC" w:rsidP="00B846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A65FE" w:rsidRPr="000012A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676687" w:rsidRPr="000012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к Правилам о проведении аттестации </w:t>
            </w:r>
          </w:p>
          <w:p w14:paraId="1993CC04" w14:textId="77777777" w:rsidR="00676687" w:rsidRPr="000012A1" w:rsidRDefault="00676687" w:rsidP="00B846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общеобразовательных организаций </w:t>
            </w:r>
          </w:p>
          <w:p w14:paraId="56066DA6" w14:textId="77777777" w:rsidR="00676687" w:rsidRPr="000012A1" w:rsidRDefault="00676687" w:rsidP="00B846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</w:tc>
      </w:tr>
      <w:tr w:rsidR="00676687" w:rsidRPr="000012A1" w14:paraId="7A38F505" w14:textId="77777777" w:rsidTr="00B84697">
        <w:trPr>
          <w:trHeight w:val="3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B4DB" w14:textId="77777777" w:rsidR="00676687" w:rsidRPr="000012A1" w:rsidRDefault="00676687" w:rsidP="00B84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CBB3F" w14:textId="77777777" w:rsidR="00676687" w:rsidRPr="000012A1" w:rsidRDefault="00676687" w:rsidP="006766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85899" w14:textId="77777777" w:rsidR="00676687" w:rsidRPr="000012A1" w:rsidRDefault="00676687" w:rsidP="006766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Форма</w:t>
      </w:r>
    </w:p>
    <w:p w14:paraId="3D7BB109" w14:textId="6FA3C9A7" w:rsidR="00676687" w:rsidRPr="000012A1" w:rsidRDefault="008D136D" w:rsidP="00C36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A1">
        <w:rPr>
          <w:rFonts w:ascii="Times New Roman" w:hAnsi="Times New Roman" w:cs="Times New Roman"/>
          <w:b/>
          <w:sz w:val="24"/>
          <w:szCs w:val="24"/>
        </w:rPr>
        <w:t xml:space="preserve">Требования к цифровому портфолио и критерии его оценки </w:t>
      </w:r>
    </w:p>
    <w:p w14:paraId="4D437CBC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529AA" w14:textId="224890BB" w:rsidR="00676687" w:rsidRPr="000012A1" w:rsidRDefault="00EC7B7D" w:rsidP="00C3634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Для прохождения аттестации аттестуемый предоставляет</w:t>
      </w:r>
      <w:r w:rsidR="00525CD6" w:rsidRPr="000012A1">
        <w:rPr>
          <w:rFonts w:ascii="Times New Roman" w:hAnsi="Times New Roman" w:cs="Times New Roman"/>
          <w:sz w:val="24"/>
          <w:szCs w:val="24"/>
        </w:rPr>
        <w:t xml:space="preserve"> в оцифрованном виде </w:t>
      </w:r>
      <w:r w:rsidRPr="000012A1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0012A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012A1">
        <w:rPr>
          <w:rFonts w:ascii="Times New Roman" w:hAnsi="Times New Roman" w:cs="Times New Roman"/>
          <w:sz w:val="24"/>
          <w:szCs w:val="24"/>
        </w:rPr>
        <w:t xml:space="preserve"> на электронный портал подведомственного учреждения</w:t>
      </w:r>
      <w:r w:rsidR="006526AB" w:rsidRPr="000012A1">
        <w:rPr>
          <w:rFonts w:ascii="Times New Roman" w:hAnsi="Times New Roman" w:cs="Times New Roman"/>
          <w:sz w:val="24"/>
          <w:szCs w:val="24"/>
        </w:rPr>
        <w:t xml:space="preserve"> </w:t>
      </w:r>
      <w:r w:rsidR="008D136D" w:rsidRPr="000012A1">
        <w:rPr>
          <w:rFonts w:ascii="Times New Roman" w:hAnsi="Times New Roman" w:cs="Times New Roman"/>
          <w:sz w:val="24"/>
          <w:szCs w:val="24"/>
        </w:rPr>
        <w:t xml:space="preserve">цифровое портфолио со </w:t>
      </w:r>
      <w:r w:rsidR="006526AB" w:rsidRPr="000012A1">
        <w:rPr>
          <w:rFonts w:ascii="Times New Roman" w:hAnsi="Times New Roman" w:cs="Times New Roman"/>
          <w:sz w:val="24"/>
          <w:szCs w:val="24"/>
        </w:rPr>
        <w:t>следующи</w:t>
      </w:r>
      <w:r w:rsidR="008D136D" w:rsidRPr="000012A1">
        <w:rPr>
          <w:rFonts w:ascii="Times New Roman" w:hAnsi="Times New Roman" w:cs="Times New Roman"/>
          <w:sz w:val="24"/>
          <w:szCs w:val="24"/>
        </w:rPr>
        <w:t>ми</w:t>
      </w:r>
      <w:r w:rsidR="006526AB" w:rsidRPr="000012A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D136D" w:rsidRPr="000012A1">
        <w:rPr>
          <w:rFonts w:ascii="Times New Roman" w:hAnsi="Times New Roman" w:cs="Times New Roman"/>
          <w:sz w:val="24"/>
          <w:szCs w:val="24"/>
        </w:rPr>
        <w:t>ами</w:t>
      </w:r>
      <w:r w:rsidR="00525CD6" w:rsidRPr="000012A1">
        <w:rPr>
          <w:rFonts w:ascii="Times New Roman" w:hAnsi="Times New Roman" w:cs="Times New Roman"/>
          <w:sz w:val="24"/>
          <w:szCs w:val="24"/>
        </w:rPr>
        <w:t>:</w:t>
      </w:r>
    </w:p>
    <w:p w14:paraId="13EC31C8" w14:textId="0A141D3A" w:rsidR="00525CD6" w:rsidRPr="000012A1" w:rsidRDefault="00525CD6" w:rsidP="00C3634A">
      <w:pPr>
        <w:pStyle w:val="a4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Заявление</w:t>
      </w:r>
      <w:r w:rsidR="000012A1" w:rsidRPr="000012A1">
        <w:rPr>
          <w:rFonts w:ascii="Times New Roman" w:hAnsi="Times New Roman" w:cs="Times New Roman"/>
          <w:sz w:val="24"/>
          <w:szCs w:val="24"/>
        </w:rPr>
        <w:t>;</w:t>
      </w:r>
    </w:p>
    <w:p w14:paraId="673E8305" w14:textId="77777777" w:rsidR="00525CD6" w:rsidRPr="000012A1" w:rsidRDefault="00525CD6" w:rsidP="00C3634A">
      <w:pPr>
        <w:pStyle w:val="a4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64354DF3" w14:textId="77777777" w:rsidR="00525CD6" w:rsidRPr="000012A1" w:rsidRDefault="00525CD6" w:rsidP="00C3634A">
      <w:pPr>
        <w:pStyle w:val="a4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Копия трудовой книжки</w:t>
      </w:r>
    </w:p>
    <w:p w14:paraId="6BFC5C22" w14:textId="77777777" w:rsidR="00525CD6" w:rsidRPr="000012A1" w:rsidRDefault="00525CD6" w:rsidP="00C3634A">
      <w:pPr>
        <w:pStyle w:val="a4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Копии диплома/</w:t>
      </w:r>
      <w:proofErr w:type="spellStart"/>
      <w:r w:rsidRPr="000012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012A1">
        <w:rPr>
          <w:rFonts w:ascii="Times New Roman" w:hAnsi="Times New Roman" w:cs="Times New Roman"/>
          <w:sz w:val="24"/>
          <w:szCs w:val="24"/>
        </w:rPr>
        <w:t xml:space="preserve"> о профессиональном образовании</w:t>
      </w:r>
    </w:p>
    <w:p w14:paraId="4B678407" w14:textId="77777777" w:rsidR="008B1988" w:rsidRPr="000012A1" w:rsidRDefault="008B1988" w:rsidP="00C3634A">
      <w:pPr>
        <w:pStyle w:val="a4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Лист самооценки </w:t>
      </w:r>
    </w:p>
    <w:p w14:paraId="5D40EE29" w14:textId="77777777" w:rsidR="00525CD6" w:rsidRPr="000012A1" w:rsidRDefault="00525CD6" w:rsidP="00C3634A">
      <w:pPr>
        <w:pStyle w:val="a4"/>
        <w:numPr>
          <w:ilvl w:val="0"/>
          <w:numId w:val="8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Pr="000012A1">
        <w:rPr>
          <w:rFonts w:ascii="Times New Roman" w:hAnsi="Times New Roman" w:cs="Times New Roman"/>
          <w:bCs/>
          <w:sz w:val="24"/>
          <w:szCs w:val="24"/>
        </w:rPr>
        <w:t>количество часов профессионального развития</w:t>
      </w:r>
      <w:r w:rsidRPr="000012A1">
        <w:rPr>
          <w:rFonts w:ascii="Times New Roman" w:hAnsi="Times New Roman" w:cs="Times New Roman"/>
          <w:sz w:val="24"/>
          <w:szCs w:val="24"/>
        </w:rPr>
        <w:t xml:space="preserve"> и накопительный балл на </w:t>
      </w:r>
      <w:r w:rsidR="008B1988" w:rsidRPr="000012A1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Pr="000012A1">
        <w:rPr>
          <w:rFonts w:ascii="Times New Roman" w:hAnsi="Times New Roman" w:cs="Times New Roman"/>
          <w:sz w:val="24"/>
          <w:szCs w:val="24"/>
        </w:rPr>
        <w:t>заявленн</w:t>
      </w:r>
      <w:r w:rsidR="008B1988" w:rsidRPr="000012A1">
        <w:rPr>
          <w:rFonts w:ascii="Times New Roman" w:hAnsi="Times New Roman" w:cs="Times New Roman"/>
          <w:sz w:val="24"/>
          <w:szCs w:val="24"/>
        </w:rPr>
        <w:t>ой категории</w:t>
      </w:r>
      <w:r w:rsidRPr="00001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D9122" w14:textId="77777777" w:rsidR="00676687" w:rsidRPr="000012A1" w:rsidRDefault="00676687" w:rsidP="00C3634A">
      <w:pPr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590F5" w14:textId="77777777" w:rsidR="00676687" w:rsidRPr="000012A1" w:rsidRDefault="00676687" w:rsidP="00C3634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Документы, предоставленные </w:t>
      </w:r>
      <w:r w:rsidR="00C3634A" w:rsidRPr="000012A1">
        <w:rPr>
          <w:rFonts w:ascii="Times New Roman" w:hAnsi="Times New Roman" w:cs="Times New Roman"/>
          <w:sz w:val="24"/>
          <w:szCs w:val="24"/>
        </w:rPr>
        <w:t>аттестуемым</w:t>
      </w:r>
      <w:r w:rsidRPr="000012A1">
        <w:rPr>
          <w:rFonts w:ascii="Times New Roman" w:hAnsi="Times New Roman" w:cs="Times New Roman"/>
          <w:sz w:val="24"/>
          <w:szCs w:val="24"/>
        </w:rPr>
        <w:t>,</w:t>
      </w:r>
      <w:r w:rsidR="00C3634A" w:rsidRPr="000012A1">
        <w:rPr>
          <w:rFonts w:ascii="Times New Roman" w:hAnsi="Times New Roman" w:cs="Times New Roman"/>
          <w:sz w:val="24"/>
          <w:szCs w:val="24"/>
        </w:rPr>
        <w:t xml:space="preserve"> </w:t>
      </w:r>
      <w:r w:rsidR="008B1988" w:rsidRPr="000012A1">
        <w:rPr>
          <w:rFonts w:ascii="Times New Roman" w:hAnsi="Times New Roman" w:cs="Times New Roman"/>
          <w:sz w:val="24"/>
          <w:szCs w:val="24"/>
        </w:rPr>
        <w:t xml:space="preserve">на присвоение заявленной категории </w:t>
      </w:r>
      <w:r w:rsidRPr="000012A1">
        <w:rPr>
          <w:rFonts w:ascii="Times New Roman" w:hAnsi="Times New Roman" w:cs="Times New Roman"/>
          <w:sz w:val="24"/>
          <w:szCs w:val="24"/>
        </w:rPr>
        <w:t xml:space="preserve">должны: </w:t>
      </w:r>
    </w:p>
    <w:p w14:paraId="5086C50B" w14:textId="77777777" w:rsidR="00676687" w:rsidRPr="000012A1" w:rsidRDefault="00676687" w:rsidP="00C3634A">
      <w:pPr>
        <w:pStyle w:val="a4"/>
        <w:numPr>
          <w:ilvl w:val="1"/>
          <w:numId w:val="8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Подтвердить </w:t>
      </w:r>
      <w:r w:rsidRPr="000012A1">
        <w:rPr>
          <w:rFonts w:ascii="Times New Roman" w:hAnsi="Times New Roman" w:cs="Times New Roman"/>
          <w:bCs/>
          <w:sz w:val="24"/>
          <w:szCs w:val="24"/>
        </w:rPr>
        <w:t>соответствие количества часов профессионального развития</w:t>
      </w:r>
      <w:r w:rsidRPr="000012A1">
        <w:rPr>
          <w:rFonts w:ascii="Times New Roman" w:hAnsi="Times New Roman" w:cs="Times New Roman"/>
          <w:sz w:val="24"/>
          <w:szCs w:val="24"/>
        </w:rPr>
        <w:t xml:space="preserve"> (повышения квалификации, обучения на тренингах, курсах, семинарах) за 5 лет, предшествующих аттестации   заявленной категории:</w:t>
      </w:r>
    </w:p>
    <w:p w14:paraId="5D42201F" w14:textId="77777777" w:rsidR="00676687" w:rsidRPr="000012A1" w:rsidRDefault="00676687" w:rsidP="00C3634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для 2 категории – не менее 108 часов. Из них: </w:t>
      </w:r>
    </w:p>
    <w:p w14:paraId="4CD7247F" w14:textId="77777777" w:rsidR="00676687" w:rsidRPr="000012A1" w:rsidRDefault="00676687" w:rsidP="00C3634A">
      <w:pPr>
        <w:numPr>
          <w:ilvl w:val="0"/>
          <w:numId w:val="2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повышение квалификации на плановых государственных курсах повышения квалификации (не менее 72 ч),</w:t>
      </w:r>
    </w:p>
    <w:p w14:paraId="749FF0CE" w14:textId="77777777" w:rsidR="00676687" w:rsidRPr="000012A1" w:rsidRDefault="00676687" w:rsidP="00C3634A">
      <w:pPr>
        <w:numPr>
          <w:ilvl w:val="0"/>
          <w:numId w:val="2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участие в других курсах повышения квалификации, семинарах или тренингах по вопросам начального/среднего образования и воспитания школьников (не менее 36 часов в сумме)</w:t>
      </w:r>
    </w:p>
    <w:p w14:paraId="36E5F26B" w14:textId="77777777" w:rsidR="00676687" w:rsidRPr="000012A1" w:rsidRDefault="00676687" w:rsidP="00C3634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для 1 категории – не менее 144 часов. Из них: </w:t>
      </w:r>
    </w:p>
    <w:p w14:paraId="2E91B5C9" w14:textId="77777777" w:rsidR="00676687" w:rsidRPr="000012A1" w:rsidRDefault="00676687" w:rsidP="00C3634A">
      <w:pPr>
        <w:numPr>
          <w:ilvl w:val="0"/>
          <w:numId w:val="3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повышение квалификации на плановых государственных курсах повышения квалификации (не менее 72 ч), </w:t>
      </w:r>
    </w:p>
    <w:p w14:paraId="26F79B5D" w14:textId="77777777" w:rsidR="00676687" w:rsidRPr="000012A1" w:rsidRDefault="00676687" w:rsidP="00C3634A">
      <w:pPr>
        <w:numPr>
          <w:ilvl w:val="0"/>
          <w:numId w:val="3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участие в других курсах повышения квалификации, семинарах или тренингах по вопросам начального/среднего образования и воспитания школьников (не менее 72 часов в сумме)</w:t>
      </w:r>
    </w:p>
    <w:p w14:paraId="0410133C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E8D1B" w14:textId="77777777" w:rsidR="00676687" w:rsidRPr="000012A1" w:rsidRDefault="00676687" w:rsidP="00C3634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для высшей категории – не менее 180 часов профессионального развития. Из них: </w:t>
      </w:r>
    </w:p>
    <w:p w14:paraId="64383A5F" w14:textId="77777777" w:rsidR="00676687" w:rsidRPr="000012A1" w:rsidRDefault="00676687" w:rsidP="00C3634A">
      <w:pPr>
        <w:numPr>
          <w:ilvl w:val="0"/>
          <w:numId w:val="4"/>
        </w:numPr>
        <w:spacing w:after="0" w:line="240" w:lineRule="auto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повышение квалификации на плановых государственных курсах повышения квалификации (не менее 72 ч), </w:t>
      </w:r>
    </w:p>
    <w:p w14:paraId="5C242833" w14:textId="77777777" w:rsidR="00676687" w:rsidRPr="000012A1" w:rsidRDefault="00676687" w:rsidP="00C3634A">
      <w:pPr>
        <w:numPr>
          <w:ilvl w:val="0"/>
          <w:numId w:val="4"/>
        </w:numPr>
        <w:spacing w:after="0" w:line="240" w:lineRule="auto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участие в других курсах повышения квалификации, семинарах или тренингах по вопросам начального/среднего образования и воспитания школьников (не менее 108 часов в сумме)</w:t>
      </w:r>
    </w:p>
    <w:p w14:paraId="722716A0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BD9C1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lastRenderedPageBreak/>
        <w:t>Подтверждающими документами являются удостоверения и/или сертификаты, выданные различными провайдерами образовательных услуг.</w:t>
      </w:r>
    </w:p>
    <w:p w14:paraId="55FDB507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6A750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Учитываются сертификаты о прохождении курсов/семинаров/тренингов как в очном, так и дистанционном форматах.</w:t>
      </w:r>
    </w:p>
    <w:p w14:paraId="5D1D4C67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8E8EE" w14:textId="77777777" w:rsidR="00676687" w:rsidRPr="000012A1" w:rsidRDefault="00676687" w:rsidP="00C3634A">
      <w:pPr>
        <w:pStyle w:val="a4"/>
        <w:numPr>
          <w:ilvl w:val="1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Подтвердить соответствие накопительных баллов заявленной категории согласно перечню накопительных критериев.</w:t>
      </w:r>
    </w:p>
    <w:p w14:paraId="18DCCBC7" w14:textId="2FFE48A0" w:rsidR="00676687" w:rsidRPr="000012A1" w:rsidRDefault="006B49EC" w:rsidP="006B49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При наличии соответствия критерию аттестуемый получает </w:t>
      </w:r>
      <w:r w:rsidR="00521480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0012A1">
        <w:rPr>
          <w:rFonts w:ascii="Times New Roman" w:hAnsi="Times New Roman" w:cs="Times New Roman"/>
          <w:sz w:val="24"/>
          <w:szCs w:val="24"/>
        </w:rPr>
        <w:t xml:space="preserve"> балл</w:t>
      </w:r>
      <w:r w:rsidR="00D368D4">
        <w:rPr>
          <w:rFonts w:ascii="Times New Roman" w:hAnsi="Times New Roman" w:cs="Times New Roman"/>
          <w:sz w:val="24"/>
          <w:szCs w:val="24"/>
        </w:rPr>
        <w:t xml:space="preserve"> </w:t>
      </w:r>
      <w:r w:rsidR="00D1780A">
        <w:rPr>
          <w:rFonts w:ascii="Times New Roman" w:hAnsi="Times New Roman" w:cs="Times New Roman"/>
          <w:sz w:val="24"/>
          <w:szCs w:val="24"/>
        </w:rPr>
        <w:t>(</w:t>
      </w:r>
      <w:r w:rsidR="00D368D4">
        <w:rPr>
          <w:rFonts w:ascii="Times New Roman" w:hAnsi="Times New Roman" w:cs="Times New Roman"/>
          <w:sz w:val="24"/>
          <w:szCs w:val="24"/>
        </w:rPr>
        <w:t xml:space="preserve">указанный в </w:t>
      </w:r>
      <w:proofErr w:type="gramStart"/>
      <w:r w:rsidR="00D368D4">
        <w:rPr>
          <w:rFonts w:ascii="Times New Roman" w:hAnsi="Times New Roman" w:cs="Times New Roman"/>
          <w:sz w:val="24"/>
          <w:szCs w:val="24"/>
        </w:rPr>
        <w:t>таблице</w:t>
      </w:r>
      <w:r w:rsidR="00D1780A">
        <w:rPr>
          <w:rFonts w:ascii="Times New Roman" w:hAnsi="Times New Roman" w:cs="Times New Roman"/>
          <w:sz w:val="24"/>
          <w:szCs w:val="24"/>
        </w:rPr>
        <w:t>)</w:t>
      </w:r>
      <w:r w:rsidRPr="000012A1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012A1">
        <w:rPr>
          <w:rFonts w:ascii="Times New Roman" w:hAnsi="Times New Roman" w:cs="Times New Roman"/>
          <w:sz w:val="24"/>
          <w:szCs w:val="24"/>
        </w:rPr>
        <w:t xml:space="preserve"> зависимости от количества документов, подтверждающих данный критерий. При отсутствии </w:t>
      </w:r>
      <w:r w:rsidR="00D1780A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Pr="000012A1">
        <w:rPr>
          <w:rFonts w:ascii="Times New Roman" w:hAnsi="Times New Roman" w:cs="Times New Roman"/>
          <w:sz w:val="24"/>
          <w:szCs w:val="24"/>
        </w:rPr>
        <w:t>документов – 0 баллов.</w:t>
      </w:r>
      <w:r w:rsidR="008D136D" w:rsidRPr="00001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2588C" w14:textId="77777777" w:rsidR="006B49EC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88BE919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 Необходимое количество баллов по всем накопительным критериям в сумме должно </w:t>
      </w:r>
      <w:proofErr w:type="gramStart"/>
      <w:r w:rsidRPr="000012A1">
        <w:rPr>
          <w:rFonts w:ascii="Times New Roman" w:hAnsi="Times New Roman" w:cs="Times New Roman"/>
          <w:sz w:val="24"/>
          <w:szCs w:val="24"/>
        </w:rPr>
        <w:t>составлять :</w:t>
      </w:r>
      <w:proofErr w:type="gramEnd"/>
    </w:p>
    <w:p w14:paraId="3A7A2FAF" w14:textId="2473995F" w:rsidR="00676687" w:rsidRPr="00392470" w:rsidRDefault="00676687" w:rsidP="00C363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для 2 категории –</w:t>
      </w:r>
      <w:r w:rsidR="00325489" w:rsidRPr="00392470">
        <w:rPr>
          <w:rFonts w:ascii="Times New Roman" w:hAnsi="Times New Roman" w:cs="Times New Roman"/>
          <w:sz w:val="24"/>
          <w:szCs w:val="24"/>
        </w:rPr>
        <w:t>5</w:t>
      </w:r>
      <w:r w:rsidR="00392470">
        <w:rPr>
          <w:rFonts w:ascii="Times New Roman" w:hAnsi="Times New Roman" w:cs="Times New Roman"/>
          <w:sz w:val="24"/>
          <w:szCs w:val="24"/>
        </w:rPr>
        <w:t xml:space="preserve"> </w:t>
      </w:r>
      <w:r w:rsidRPr="00392470">
        <w:rPr>
          <w:rFonts w:ascii="Times New Roman" w:hAnsi="Times New Roman" w:cs="Times New Roman"/>
          <w:sz w:val="24"/>
          <w:szCs w:val="24"/>
        </w:rPr>
        <w:t xml:space="preserve">баллов, </w:t>
      </w:r>
    </w:p>
    <w:p w14:paraId="7C8430FA" w14:textId="03A9D0BD" w:rsidR="00676687" w:rsidRPr="00392470" w:rsidRDefault="00676687" w:rsidP="00C363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для 1 категории –</w:t>
      </w:r>
      <w:r w:rsidR="00325489" w:rsidRPr="00392470">
        <w:rPr>
          <w:rFonts w:ascii="Times New Roman" w:hAnsi="Times New Roman" w:cs="Times New Roman"/>
          <w:sz w:val="24"/>
          <w:szCs w:val="24"/>
        </w:rPr>
        <w:t>7</w:t>
      </w:r>
      <w:r w:rsidRPr="00392470">
        <w:rPr>
          <w:rFonts w:ascii="Times New Roman" w:hAnsi="Times New Roman" w:cs="Times New Roman"/>
          <w:sz w:val="24"/>
          <w:szCs w:val="24"/>
        </w:rPr>
        <w:t xml:space="preserve"> баллов, </w:t>
      </w:r>
    </w:p>
    <w:p w14:paraId="7657CFF1" w14:textId="24B99EE8" w:rsidR="00676687" w:rsidRPr="000012A1" w:rsidRDefault="00676687" w:rsidP="00C363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470">
        <w:rPr>
          <w:rFonts w:ascii="Times New Roman" w:hAnsi="Times New Roman" w:cs="Times New Roman"/>
          <w:sz w:val="24"/>
          <w:szCs w:val="24"/>
        </w:rPr>
        <w:t>д</w:t>
      </w:r>
      <w:r w:rsidR="006B49EC" w:rsidRPr="00392470">
        <w:rPr>
          <w:rFonts w:ascii="Times New Roman" w:hAnsi="Times New Roman" w:cs="Times New Roman"/>
          <w:sz w:val="24"/>
          <w:szCs w:val="24"/>
        </w:rPr>
        <w:t xml:space="preserve">ля высшей категории – </w:t>
      </w:r>
      <w:r w:rsidR="00325489" w:rsidRPr="00392470">
        <w:rPr>
          <w:rFonts w:ascii="Times New Roman" w:hAnsi="Times New Roman" w:cs="Times New Roman"/>
          <w:sz w:val="24"/>
          <w:szCs w:val="24"/>
        </w:rPr>
        <w:t>9</w:t>
      </w:r>
      <w:r w:rsidR="00325489" w:rsidRPr="000012A1">
        <w:rPr>
          <w:rFonts w:ascii="Times New Roman" w:hAnsi="Times New Roman" w:cs="Times New Roman"/>
          <w:sz w:val="24"/>
          <w:szCs w:val="24"/>
        </w:rPr>
        <w:t xml:space="preserve"> </w:t>
      </w:r>
      <w:r w:rsidR="006B49EC" w:rsidRPr="000012A1">
        <w:rPr>
          <w:rFonts w:ascii="Times New Roman" w:hAnsi="Times New Roman" w:cs="Times New Roman"/>
          <w:sz w:val="24"/>
          <w:szCs w:val="24"/>
        </w:rPr>
        <w:t>и более</w:t>
      </w:r>
      <w:r w:rsidRPr="000012A1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14:paraId="21D14AC3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DD834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2409"/>
        <w:gridCol w:w="2410"/>
      </w:tblGrid>
      <w:tr w:rsidR="00C3634A" w:rsidRPr="000012A1" w14:paraId="1849D13B" w14:textId="77777777" w:rsidTr="000E7D18">
        <w:tc>
          <w:tcPr>
            <w:tcW w:w="562" w:type="dxa"/>
            <w:shd w:val="clear" w:color="auto" w:fill="auto"/>
          </w:tcPr>
          <w:p w14:paraId="7ACC3A06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AF131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Накопительные критерии</w:t>
            </w:r>
          </w:p>
        </w:tc>
        <w:tc>
          <w:tcPr>
            <w:tcW w:w="993" w:type="dxa"/>
            <w:shd w:val="clear" w:color="auto" w:fill="auto"/>
          </w:tcPr>
          <w:p w14:paraId="7563A5C3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14:paraId="0ADB1631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10" w:type="dxa"/>
          </w:tcPr>
          <w:p w14:paraId="11EEFC18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C3634A" w:rsidRPr="000012A1" w14:paraId="116BB034" w14:textId="77777777" w:rsidTr="00B372C6">
        <w:tc>
          <w:tcPr>
            <w:tcW w:w="562" w:type="dxa"/>
            <w:shd w:val="clear" w:color="auto" w:fill="auto"/>
          </w:tcPr>
          <w:p w14:paraId="62EC73DD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5BE4D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Научно-методическая работа в течение </w:t>
            </w:r>
            <w:r w:rsidR="006B49EC"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25CD6"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лет, </w:t>
            </w: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предшествующих аттестации</w:t>
            </w:r>
          </w:p>
          <w:p w14:paraId="570261B8" w14:textId="77777777" w:rsidR="00676687" w:rsidRPr="000012A1" w:rsidRDefault="00676687" w:rsidP="00B372C6">
            <w:pPr>
              <w:ind w:right="5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4A" w:rsidRPr="000012A1" w14:paraId="53889850" w14:textId="77777777" w:rsidTr="000E7D18">
        <w:tc>
          <w:tcPr>
            <w:tcW w:w="562" w:type="dxa"/>
            <w:shd w:val="clear" w:color="auto" w:fill="auto"/>
          </w:tcPr>
          <w:p w14:paraId="6B5384FE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1F6C3" w14:textId="42DBCD90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молодых специалистов или педагогов, вернувшихся в профессию после длительного перерыва (не менее одного года в течение </w:t>
            </w:r>
            <w:r w:rsidR="0085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аттестации)</w:t>
            </w:r>
          </w:p>
          <w:p w14:paraId="780485A8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8870BF" w14:textId="0569E5BB" w:rsidR="00676687" w:rsidRPr="000012A1" w:rsidRDefault="00E81A4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D5A2CD2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Приказ директора ОО</w:t>
            </w:r>
          </w:p>
        </w:tc>
        <w:tc>
          <w:tcPr>
            <w:tcW w:w="2410" w:type="dxa"/>
          </w:tcPr>
          <w:p w14:paraId="37766189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4A" w:rsidRPr="000012A1" w14:paraId="05F296AA" w14:textId="77777777" w:rsidTr="000E7D18">
        <w:tc>
          <w:tcPr>
            <w:tcW w:w="562" w:type="dxa"/>
            <w:shd w:val="clear" w:color="auto" w:fill="auto"/>
          </w:tcPr>
          <w:p w14:paraId="3A482335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B828A" w14:textId="4A9EF74C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школьным/районным методическим объединением, кафедрой, творческой лабораторией (не менее одного года в течение </w:t>
            </w:r>
            <w:r w:rsidR="0085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аттестации)</w:t>
            </w:r>
          </w:p>
          <w:p w14:paraId="294BE39E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67E50F" w14:textId="4F81F992" w:rsidR="00676687" w:rsidRPr="000012A1" w:rsidRDefault="00E81A4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FCB6749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Приказ директора ОО, или приказ/справка городского\районного отдела образования</w:t>
            </w:r>
          </w:p>
        </w:tc>
        <w:tc>
          <w:tcPr>
            <w:tcW w:w="2410" w:type="dxa"/>
          </w:tcPr>
          <w:p w14:paraId="29463882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4A" w:rsidRPr="000012A1" w14:paraId="331E4E4F" w14:textId="77777777" w:rsidTr="000E7D18">
        <w:tc>
          <w:tcPr>
            <w:tcW w:w="562" w:type="dxa"/>
            <w:shd w:val="clear" w:color="auto" w:fill="auto"/>
          </w:tcPr>
          <w:p w14:paraId="468ABD84" w14:textId="48504382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954EEA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Тренерская и методическая деятельность на районном/городском/ областном/ республиканском/международном уровне: проведение обучения педагогов и /или 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администраторов образовательных организаций по образовательной тематике </w:t>
            </w:r>
          </w:p>
          <w:p w14:paraId="2201384F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D9E540" w14:textId="4A3ABA87" w:rsidR="00676687" w:rsidRPr="000012A1" w:rsidRDefault="00E81A4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14:paraId="793C84B7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тренера или тренера для тренеров (мастер-тренера, международного тренера) /приказ уполномоченного 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управления образованием о проведении семинаров/тренингов с указанием ФИО тренера/методиста</w:t>
            </w:r>
          </w:p>
        </w:tc>
        <w:tc>
          <w:tcPr>
            <w:tcW w:w="2410" w:type="dxa"/>
          </w:tcPr>
          <w:p w14:paraId="21BC50BA" w14:textId="4A12A0E3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выдачи сертификата должна соответствовать периоду </w:t>
            </w:r>
            <w:r w:rsidR="00853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аттестации.</w:t>
            </w:r>
          </w:p>
          <w:p w14:paraId="5071A6F1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сертификата тренера заявитель может предоставить Приказ уполномоченного органа управления образованием о проведении тренинга/</w:t>
            </w: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или методического семинара/</w:t>
            </w: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 с указанием ФИО тренера/методиста</w:t>
            </w:r>
          </w:p>
        </w:tc>
      </w:tr>
      <w:tr w:rsidR="00C3634A" w:rsidRPr="000012A1" w14:paraId="35C26164" w14:textId="77777777" w:rsidTr="000E7D18">
        <w:tc>
          <w:tcPr>
            <w:tcW w:w="562" w:type="dxa"/>
            <w:shd w:val="clear" w:color="auto" w:fill="auto"/>
          </w:tcPr>
          <w:p w14:paraId="2CAEEF9D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B1561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Автор/соавтор опубликованных статей по образовательной тематике в профессиональных изданиях (в том числе электронных)</w:t>
            </w:r>
          </w:p>
        </w:tc>
        <w:tc>
          <w:tcPr>
            <w:tcW w:w="993" w:type="dxa"/>
            <w:shd w:val="clear" w:color="auto" w:fill="auto"/>
          </w:tcPr>
          <w:p w14:paraId="65DFFEAE" w14:textId="47B3081F" w:rsidR="00676687" w:rsidRPr="000012A1" w:rsidRDefault="008E363F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D3A4E3F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Копия страниц содержания издания с фамилией автора и названием статьи, годом публикации/ссылка </w:t>
            </w:r>
          </w:p>
        </w:tc>
        <w:tc>
          <w:tcPr>
            <w:tcW w:w="2410" w:type="dxa"/>
          </w:tcPr>
          <w:p w14:paraId="20D8BC74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4A" w:rsidRPr="000012A1" w14:paraId="08177936" w14:textId="77777777" w:rsidTr="000E7D18">
        <w:tc>
          <w:tcPr>
            <w:tcW w:w="562" w:type="dxa"/>
            <w:shd w:val="clear" w:color="auto" w:fill="auto"/>
          </w:tcPr>
          <w:p w14:paraId="7D1F1C74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39A42" w14:textId="3A4B5711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Автор/соавтор опубликованных стандартов, методических/учебных пособий, УМК</w:t>
            </w:r>
            <w:r w:rsidR="001A26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32B2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="00FA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2D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9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E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proofErr w:type="gramEnd"/>
            <w:r w:rsidR="0079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4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27460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  <w:r w:rsidR="00FA52D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FA5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46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платформы)</w:t>
            </w:r>
          </w:p>
          <w:p w14:paraId="1291A33B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82FCC52" w14:textId="7757FDCA" w:rsidR="00676687" w:rsidRPr="000012A1" w:rsidRDefault="008E363F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CBE6757" w14:textId="01241C1D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Копия содержания издания или титульной страницы /ссылка</w:t>
            </w:r>
            <w:r w:rsidR="00260361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</w:t>
            </w:r>
            <w:r w:rsidR="003E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F8F50B2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12" w:rsidRPr="000012A1" w14:paraId="72AEFF0A" w14:textId="77777777" w:rsidTr="00297143">
        <w:tc>
          <w:tcPr>
            <w:tcW w:w="562" w:type="dxa"/>
            <w:shd w:val="clear" w:color="auto" w:fill="auto"/>
          </w:tcPr>
          <w:p w14:paraId="1DE702A2" w14:textId="79505908" w:rsidR="00B22B12" w:rsidRPr="000E7D18" w:rsidRDefault="00B22B1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4069F" w14:textId="7A3367C9" w:rsidR="00B22B12" w:rsidRPr="000012A1" w:rsidRDefault="00B22B12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деятельность</w:t>
            </w: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цифрового урока)</w:t>
            </w:r>
          </w:p>
        </w:tc>
      </w:tr>
      <w:tr w:rsidR="00325489" w:rsidRPr="000012A1" w14:paraId="1770256D" w14:textId="77777777" w:rsidTr="000E7D18">
        <w:tc>
          <w:tcPr>
            <w:tcW w:w="562" w:type="dxa"/>
            <w:shd w:val="clear" w:color="auto" w:fill="auto"/>
          </w:tcPr>
          <w:p w14:paraId="0CA1DE11" w14:textId="4CDB2868" w:rsidR="00325489" w:rsidRPr="000E7D18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36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D0E0DB" w14:textId="51B3657E" w:rsidR="00325489" w:rsidRPr="000012A1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представленного цифрового урока критериям оценки урока </w:t>
            </w:r>
          </w:p>
        </w:tc>
        <w:tc>
          <w:tcPr>
            <w:tcW w:w="993" w:type="dxa"/>
            <w:shd w:val="clear" w:color="auto" w:fill="auto"/>
          </w:tcPr>
          <w:p w14:paraId="404F119E" w14:textId="05B02DB1" w:rsidR="00325489" w:rsidRPr="000012A1" w:rsidRDefault="00AC46A0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09" w:type="dxa"/>
          </w:tcPr>
          <w:p w14:paraId="0E5DC952" w14:textId="49FBDAC1" w:rsidR="00325489" w:rsidRPr="000012A1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Заключение методиста Рай\</w:t>
            </w: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ГорОО</w:t>
            </w:r>
            <w:proofErr w:type="spell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представленного цифрового урока критериям оценки урока (60%</w:t>
            </w:r>
            <w:r w:rsidR="008D136D"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136D"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proofErr w:type="spellStart"/>
            <w:r w:rsidR="008D136D" w:rsidRPr="000012A1">
              <w:rPr>
                <w:rFonts w:ascii="Times New Roman" w:hAnsi="Times New Roman" w:cs="Times New Roman"/>
                <w:sz w:val="24"/>
                <w:szCs w:val="24"/>
              </w:rPr>
              <w:t>БаалооАпп</w:t>
            </w:r>
            <w:proofErr w:type="spellEnd"/>
          </w:p>
          <w:p w14:paraId="3463AEFE" w14:textId="52D583CA" w:rsidR="00325489" w:rsidRPr="000012A1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</w:t>
            </w:r>
          </w:p>
        </w:tc>
        <w:tc>
          <w:tcPr>
            <w:tcW w:w="2410" w:type="dxa"/>
          </w:tcPr>
          <w:p w14:paraId="56F605DE" w14:textId="77777777" w:rsidR="00325489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урока и процедура </w:t>
            </w:r>
            <w:proofErr w:type="gram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оценки  </w:t>
            </w: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.ниже</w:t>
            </w:r>
            <w:proofErr w:type="spellEnd"/>
            <w:r w:rsidR="00DC7C8E"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4 а</w:t>
            </w:r>
          </w:p>
          <w:p w14:paraId="44EC56F2" w14:textId="77777777" w:rsidR="004C0F27" w:rsidRDefault="004C0F2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22E2" w14:textId="063775EE" w:rsidR="004C0F27" w:rsidRPr="000012A1" w:rsidRDefault="004C0F2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4A" w:rsidRPr="000012A1" w14:paraId="421B23D0" w14:textId="77777777" w:rsidTr="00B372C6">
        <w:tc>
          <w:tcPr>
            <w:tcW w:w="562" w:type="dxa"/>
            <w:shd w:val="clear" w:color="auto" w:fill="auto"/>
          </w:tcPr>
          <w:p w14:paraId="0791B71B" w14:textId="0011DF43" w:rsidR="00676687" w:rsidRPr="000012A1" w:rsidRDefault="00325489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2A39E8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конкурсах/соревнованиях профессионального мастерства за </w:t>
            </w:r>
            <w:r w:rsidR="006B49EC"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лет</w:t>
            </w: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предшествующих аттестации</w:t>
            </w:r>
          </w:p>
          <w:p w14:paraId="7AFC74D6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4A" w:rsidRPr="000012A1" w14:paraId="09D295E9" w14:textId="77777777" w:rsidTr="000E7D18">
        <w:tc>
          <w:tcPr>
            <w:tcW w:w="562" w:type="dxa"/>
            <w:shd w:val="clear" w:color="auto" w:fill="auto"/>
          </w:tcPr>
          <w:p w14:paraId="2639B5F6" w14:textId="642DC7D4" w:rsidR="00676687" w:rsidRPr="000012A1" w:rsidRDefault="00AC46A0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676687" w:rsidRPr="000012A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65837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заявителя в конкурсах профессионального мастерства </w:t>
            </w:r>
          </w:p>
        </w:tc>
        <w:tc>
          <w:tcPr>
            <w:tcW w:w="993" w:type="dxa"/>
            <w:shd w:val="clear" w:color="auto" w:fill="auto"/>
          </w:tcPr>
          <w:p w14:paraId="0172F227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1C0702D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участия или приказ с подтверждением участия. </w:t>
            </w:r>
          </w:p>
        </w:tc>
        <w:tc>
          <w:tcPr>
            <w:tcW w:w="2410" w:type="dxa"/>
            <w:vMerge w:val="restart"/>
          </w:tcPr>
          <w:p w14:paraId="3E9C360E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Баллы складываются в случае участия заявителя в 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на разных уровнях</w:t>
            </w:r>
          </w:p>
        </w:tc>
      </w:tr>
      <w:tr w:rsidR="000F0A7D" w:rsidRPr="000012A1" w14:paraId="3641D869" w14:textId="77777777" w:rsidTr="000E7D18">
        <w:tc>
          <w:tcPr>
            <w:tcW w:w="562" w:type="dxa"/>
            <w:vMerge w:val="restart"/>
            <w:shd w:val="clear" w:color="auto" w:fill="auto"/>
          </w:tcPr>
          <w:p w14:paraId="6ECDCD21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361BF" w14:textId="77777777" w:rsidR="000F0A7D" w:rsidRPr="000012A1" w:rsidRDefault="000F0A7D" w:rsidP="00C3634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уровня </w:t>
            </w:r>
          </w:p>
        </w:tc>
        <w:tc>
          <w:tcPr>
            <w:tcW w:w="993" w:type="dxa"/>
            <w:shd w:val="clear" w:color="auto" w:fill="auto"/>
          </w:tcPr>
          <w:p w14:paraId="7C09D8D7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20D0A4F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568BE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0012A1" w14:paraId="34844873" w14:textId="77777777" w:rsidTr="000E7D18">
        <w:tc>
          <w:tcPr>
            <w:tcW w:w="562" w:type="dxa"/>
            <w:vMerge/>
            <w:shd w:val="clear" w:color="auto" w:fill="auto"/>
          </w:tcPr>
          <w:p w14:paraId="171816AE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ABF38" w14:textId="77777777" w:rsidR="000F0A7D" w:rsidRPr="000012A1" w:rsidRDefault="000F0A7D" w:rsidP="00C3634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областного/городского уровня </w:t>
            </w:r>
          </w:p>
        </w:tc>
        <w:tc>
          <w:tcPr>
            <w:tcW w:w="993" w:type="dxa"/>
            <w:shd w:val="clear" w:color="auto" w:fill="auto"/>
          </w:tcPr>
          <w:p w14:paraId="0CF68F0E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69DAB90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F9B43D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0012A1" w14:paraId="53BCA593" w14:textId="77777777" w:rsidTr="000E7D18">
        <w:tc>
          <w:tcPr>
            <w:tcW w:w="562" w:type="dxa"/>
            <w:vMerge/>
            <w:shd w:val="clear" w:color="auto" w:fill="auto"/>
          </w:tcPr>
          <w:p w14:paraId="51DC37C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47229" w14:textId="4B57FBFD" w:rsidR="000F0A7D" w:rsidRPr="000012A1" w:rsidRDefault="000F0A7D" w:rsidP="00C3634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/ </w:t>
            </w:r>
          </w:p>
        </w:tc>
        <w:tc>
          <w:tcPr>
            <w:tcW w:w="993" w:type="dxa"/>
            <w:shd w:val="clear" w:color="auto" w:fill="auto"/>
          </w:tcPr>
          <w:p w14:paraId="2AAC507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2F976FD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AB8FE8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0012A1" w14:paraId="16F85FE1" w14:textId="77777777" w:rsidTr="000E7D18">
        <w:tc>
          <w:tcPr>
            <w:tcW w:w="562" w:type="dxa"/>
            <w:vMerge/>
            <w:shd w:val="clear" w:color="auto" w:fill="auto"/>
          </w:tcPr>
          <w:p w14:paraId="6A102A31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F8434" w14:textId="5DAD52D4" w:rsidR="000F0A7D" w:rsidRPr="000012A1" w:rsidRDefault="000F0A7D" w:rsidP="00C3634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993" w:type="dxa"/>
            <w:shd w:val="clear" w:color="auto" w:fill="auto"/>
          </w:tcPr>
          <w:p w14:paraId="7EEF6FAA" w14:textId="629D8D70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29BD67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7FDAC3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7D" w:rsidRPr="000012A1" w14:paraId="69624E70" w14:textId="77777777" w:rsidTr="000E7D18">
        <w:trPr>
          <w:trHeight w:val="649"/>
        </w:trPr>
        <w:tc>
          <w:tcPr>
            <w:tcW w:w="562" w:type="dxa"/>
            <w:vMerge w:val="restart"/>
            <w:shd w:val="clear" w:color="auto" w:fill="auto"/>
          </w:tcPr>
          <w:p w14:paraId="0728E0A2" w14:textId="096AE8F0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E4D5D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Призовые места в конкурсах профессионального мастерства</w:t>
            </w:r>
          </w:p>
        </w:tc>
        <w:tc>
          <w:tcPr>
            <w:tcW w:w="993" w:type="dxa"/>
            <w:shd w:val="clear" w:color="auto" w:fill="auto"/>
          </w:tcPr>
          <w:p w14:paraId="5F2AD08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88FEDB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Диплом, грамота, сертификат </w:t>
            </w:r>
          </w:p>
        </w:tc>
        <w:tc>
          <w:tcPr>
            <w:tcW w:w="2410" w:type="dxa"/>
            <w:vMerge w:val="restart"/>
          </w:tcPr>
          <w:p w14:paraId="14A06C2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Баллы складываются в случае побед заявителя в конкурсах на разных уровнях</w:t>
            </w:r>
          </w:p>
        </w:tc>
      </w:tr>
      <w:tr w:rsidR="000F0A7D" w:rsidRPr="000012A1" w14:paraId="0C20ED3B" w14:textId="77777777" w:rsidTr="000E7D18">
        <w:tc>
          <w:tcPr>
            <w:tcW w:w="562" w:type="dxa"/>
            <w:vMerge/>
            <w:shd w:val="clear" w:color="auto" w:fill="auto"/>
          </w:tcPr>
          <w:p w14:paraId="7B680DF4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C3FB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уровня </w:t>
            </w:r>
          </w:p>
        </w:tc>
        <w:tc>
          <w:tcPr>
            <w:tcW w:w="993" w:type="dxa"/>
            <w:shd w:val="clear" w:color="auto" w:fill="auto"/>
          </w:tcPr>
          <w:p w14:paraId="3F55A69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53E5283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19452173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64D1AC99" w14:textId="77777777" w:rsidTr="000E7D18">
        <w:tc>
          <w:tcPr>
            <w:tcW w:w="562" w:type="dxa"/>
            <w:vMerge/>
            <w:shd w:val="clear" w:color="auto" w:fill="auto"/>
          </w:tcPr>
          <w:p w14:paraId="6639A99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2C697D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областного/городского уровня </w:t>
            </w:r>
          </w:p>
        </w:tc>
        <w:tc>
          <w:tcPr>
            <w:tcW w:w="993" w:type="dxa"/>
            <w:shd w:val="clear" w:color="auto" w:fill="auto"/>
          </w:tcPr>
          <w:p w14:paraId="3BD7B382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5D0E468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07B5CEF8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52846323" w14:textId="77777777" w:rsidTr="000E7D18">
        <w:tc>
          <w:tcPr>
            <w:tcW w:w="562" w:type="dxa"/>
            <w:vMerge/>
            <w:shd w:val="clear" w:color="auto" w:fill="auto"/>
          </w:tcPr>
          <w:p w14:paraId="5AD765BD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6DCAE" w14:textId="6576F25D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/ </w:t>
            </w:r>
          </w:p>
        </w:tc>
        <w:tc>
          <w:tcPr>
            <w:tcW w:w="993" w:type="dxa"/>
            <w:shd w:val="clear" w:color="auto" w:fill="auto"/>
          </w:tcPr>
          <w:p w14:paraId="492CAA98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51996993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05741CE0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6D8F0ED6" w14:textId="77777777" w:rsidTr="000E7D18">
        <w:tc>
          <w:tcPr>
            <w:tcW w:w="562" w:type="dxa"/>
            <w:vMerge/>
            <w:shd w:val="clear" w:color="auto" w:fill="auto"/>
          </w:tcPr>
          <w:p w14:paraId="4510D24F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108DA" w14:textId="4F3AAC0F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993" w:type="dxa"/>
            <w:shd w:val="clear" w:color="auto" w:fill="auto"/>
          </w:tcPr>
          <w:p w14:paraId="729D591A" w14:textId="5A0F87FA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19702658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E7BC70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33DFD146" w14:textId="77777777" w:rsidTr="000E7D18">
        <w:tc>
          <w:tcPr>
            <w:tcW w:w="562" w:type="dxa"/>
            <w:vMerge w:val="restart"/>
            <w:shd w:val="clear" w:color="auto" w:fill="auto"/>
          </w:tcPr>
          <w:p w14:paraId="3BDC2489" w14:textId="1F3CB5F3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2680D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Наставник призеров (1-3 места) олимпиад, конкурсов, соревнований по соответствующему предмету/направлению</w:t>
            </w:r>
          </w:p>
        </w:tc>
        <w:tc>
          <w:tcPr>
            <w:tcW w:w="993" w:type="dxa"/>
            <w:shd w:val="clear" w:color="auto" w:fill="auto"/>
          </w:tcPr>
          <w:p w14:paraId="4B0E6AC0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3223227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Диплом, сертификат, грамота (призеров и наставника) </w:t>
            </w:r>
          </w:p>
        </w:tc>
        <w:tc>
          <w:tcPr>
            <w:tcW w:w="2410" w:type="dxa"/>
            <w:vMerge w:val="restart"/>
          </w:tcPr>
          <w:p w14:paraId="51EAB2F2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Баллы складываются в случае побед  учеников заявителя в конкурсах на разных уровнях</w:t>
            </w:r>
          </w:p>
        </w:tc>
      </w:tr>
      <w:tr w:rsidR="000F0A7D" w:rsidRPr="000012A1" w14:paraId="042CE9FE" w14:textId="77777777" w:rsidTr="000E7D18">
        <w:tc>
          <w:tcPr>
            <w:tcW w:w="562" w:type="dxa"/>
            <w:vMerge/>
            <w:shd w:val="clear" w:color="auto" w:fill="auto"/>
          </w:tcPr>
          <w:p w14:paraId="2C6C2F5E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1E0D2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993" w:type="dxa"/>
            <w:shd w:val="clear" w:color="auto" w:fill="auto"/>
          </w:tcPr>
          <w:p w14:paraId="3EFAB08E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32541061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5E051614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706E20CE" w14:textId="77777777" w:rsidTr="000E7D18">
        <w:tc>
          <w:tcPr>
            <w:tcW w:w="562" w:type="dxa"/>
            <w:vMerge/>
            <w:shd w:val="clear" w:color="auto" w:fill="auto"/>
          </w:tcPr>
          <w:p w14:paraId="4A1957E4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D9C85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областного/городского уровня</w:t>
            </w:r>
          </w:p>
        </w:tc>
        <w:tc>
          <w:tcPr>
            <w:tcW w:w="993" w:type="dxa"/>
            <w:shd w:val="clear" w:color="auto" w:fill="auto"/>
          </w:tcPr>
          <w:p w14:paraId="417A7A3A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12AFC9BB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7CDAC96C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072B98FF" w14:textId="77777777" w:rsidTr="000E7D18">
        <w:tc>
          <w:tcPr>
            <w:tcW w:w="562" w:type="dxa"/>
            <w:vMerge/>
            <w:shd w:val="clear" w:color="auto" w:fill="auto"/>
          </w:tcPr>
          <w:p w14:paraId="4BED6051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4E967" w14:textId="2C01881C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</w:p>
        </w:tc>
        <w:tc>
          <w:tcPr>
            <w:tcW w:w="993" w:type="dxa"/>
            <w:shd w:val="clear" w:color="auto" w:fill="auto"/>
          </w:tcPr>
          <w:p w14:paraId="27CAF66D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14:paraId="305C7D8E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7496EC6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A7D" w:rsidRPr="000012A1" w14:paraId="46970A70" w14:textId="77777777" w:rsidTr="000E7D18">
        <w:tc>
          <w:tcPr>
            <w:tcW w:w="562" w:type="dxa"/>
            <w:vMerge/>
            <w:shd w:val="clear" w:color="auto" w:fill="auto"/>
          </w:tcPr>
          <w:p w14:paraId="0DA5EB09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66E25" w14:textId="39798194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993" w:type="dxa"/>
            <w:shd w:val="clear" w:color="auto" w:fill="auto"/>
          </w:tcPr>
          <w:p w14:paraId="102C4BEC" w14:textId="521A71D3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E696558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C6194D1" w14:textId="77777777" w:rsidR="000F0A7D" w:rsidRPr="000012A1" w:rsidRDefault="000F0A7D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6687" w:rsidRPr="000012A1" w14:paraId="22ECFD05" w14:textId="77777777" w:rsidTr="000E7D18">
        <w:tc>
          <w:tcPr>
            <w:tcW w:w="562" w:type="dxa"/>
            <w:shd w:val="clear" w:color="auto" w:fill="auto"/>
          </w:tcPr>
          <w:p w14:paraId="2E9913CD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97CE9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Дополнительный </w:t>
            </w:r>
            <w:proofErr w:type="gramStart"/>
            <w:r w:rsidRPr="00001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 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языковых </w:t>
            </w:r>
            <w:r w:rsidR="006B49EC" w:rsidRPr="000012A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кыргызский</w:t>
            </w:r>
            <w:proofErr w:type="spell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как государственный, русский как официальный и иностранный языки)</w:t>
            </w:r>
          </w:p>
          <w:p w14:paraId="3859BD87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языком (государственным/официальным/иностранным) на уровне В2-С1 или эквивалента</w:t>
            </w:r>
          </w:p>
        </w:tc>
        <w:tc>
          <w:tcPr>
            <w:tcW w:w="993" w:type="dxa"/>
            <w:shd w:val="clear" w:color="auto" w:fill="auto"/>
          </w:tcPr>
          <w:p w14:paraId="65C8B770" w14:textId="77777777" w:rsidR="00676687" w:rsidRPr="000012A1" w:rsidRDefault="006B49EC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03223E5" w14:textId="77777777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Сертификат, подтверждающий уровень владения языком</w:t>
            </w:r>
          </w:p>
        </w:tc>
        <w:tc>
          <w:tcPr>
            <w:tcW w:w="2410" w:type="dxa"/>
          </w:tcPr>
          <w:p w14:paraId="7E97EAB8" w14:textId="51CF7403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Для английского языка: </w:t>
            </w:r>
            <w:r w:rsidRPr="00001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9E6347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1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9E6347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  <w:p w14:paraId="25148F94" w14:textId="1A907BA9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 xml:space="preserve"> языка -сертификат «</w:t>
            </w:r>
            <w:proofErr w:type="spellStart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Кыргызтест</w:t>
            </w:r>
            <w:proofErr w:type="spellEnd"/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» уровень В2-С1</w:t>
            </w:r>
            <w:r w:rsidR="009E6347">
              <w:rPr>
                <w:rFonts w:ascii="Times New Roman" w:hAnsi="Times New Roman" w:cs="Times New Roman"/>
                <w:sz w:val="24"/>
                <w:szCs w:val="24"/>
              </w:rPr>
              <w:t>-С2</w:t>
            </w:r>
          </w:p>
          <w:p w14:paraId="20D4E8A0" w14:textId="1EA268C4" w:rsidR="00676687" w:rsidRPr="000012A1" w:rsidRDefault="00676687" w:rsidP="00C36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A1">
              <w:rPr>
                <w:rFonts w:ascii="Times New Roman" w:hAnsi="Times New Roman" w:cs="Times New Roman"/>
                <w:sz w:val="24"/>
                <w:szCs w:val="24"/>
              </w:rPr>
              <w:t>Для русского языка – уровень В2-С1</w:t>
            </w:r>
            <w:r w:rsidR="009E6347">
              <w:rPr>
                <w:rFonts w:ascii="Times New Roman" w:hAnsi="Times New Roman" w:cs="Times New Roman"/>
                <w:sz w:val="24"/>
                <w:szCs w:val="24"/>
              </w:rPr>
              <w:t>-С2</w:t>
            </w:r>
          </w:p>
        </w:tc>
      </w:tr>
    </w:tbl>
    <w:p w14:paraId="78B379D0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507F7" w14:textId="77777777" w:rsidR="00676687" w:rsidRPr="000012A1" w:rsidRDefault="00676687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F5BAF" w14:textId="77777777" w:rsidR="00676687" w:rsidRPr="000012A1" w:rsidRDefault="006526AB" w:rsidP="00C36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A1">
        <w:rPr>
          <w:rFonts w:ascii="Times New Roman" w:hAnsi="Times New Roman" w:cs="Times New Roman"/>
          <w:b/>
          <w:sz w:val="24"/>
          <w:szCs w:val="24"/>
        </w:rPr>
        <w:t>Требования к качеству оцифрованных документов:</w:t>
      </w:r>
    </w:p>
    <w:p w14:paraId="7B0D10F4" w14:textId="77777777" w:rsidR="006526AB" w:rsidRPr="000012A1" w:rsidRDefault="006526AB" w:rsidP="00C3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04C50" w14:textId="77777777" w:rsidR="006C4CCA" w:rsidRPr="000012A1" w:rsidRDefault="008B1988" w:rsidP="00C3634A">
      <w:pPr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 Все представленные документы дол</w:t>
      </w:r>
      <w:r w:rsidR="006526AB" w:rsidRPr="000012A1">
        <w:rPr>
          <w:rFonts w:ascii="Times New Roman" w:hAnsi="Times New Roman" w:cs="Times New Roman"/>
          <w:sz w:val="24"/>
          <w:szCs w:val="24"/>
        </w:rPr>
        <w:t>жны быть оцифрованы полностью (</w:t>
      </w:r>
      <w:r w:rsidRPr="000012A1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="006526AB" w:rsidRPr="000012A1">
        <w:rPr>
          <w:rFonts w:ascii="Times New Roman" w:hAnsi="Times New Roman" w:cs="Times New Roman"/>
          <w:sz w:val="24"/>
          <w:szCs w:val="24"/>
        </w:rPr>
        <w:t xml:space="preserve">частичного копирования документа или его страниц, </w:t>
      </w:r>
      <w:r w:rsidRPr="000012A1">
        <w:rPr>
          <w:rFonts w:ascii="Times New Roman" w:hAnsi="Times New Roman" w:cs="Times New Roman"/>
          <w:sz w:val="24"/>
          <w:szCs w:val="24"/>
        </w:rPr>
        <w:t xml:space="preserve">срезанных </w:t>
      </w:r>
      <w:r w:rsidR="006526AB" w:rsidRPr="000012A1">
        <w:rPr>
          <w:rFonts w:ascii="Times New Roman" w:hAnsi="Times New Roman" w:cs="Times New Roman"/>
          <w:sz w:val="24"/>
          <w:szCs w:val="24"/>
        </w:rPr>
        <w:t>краев документа</w:t>
      </w:r>
      <w:r w:rsidRPr="000012A1">
        <w:rPr>
          <w:rFonts w:ascii="Times New Roman" w:hAnsi="Times New Roman" w:cs="Times New Roman"/>
          <w:sz w:val="24"/>
          <w:szCs w:val="24"/>
        </w:rPr>
        <w:t>)</w:t>
      </w:r>
      <w:r w:rsidR="006B49EC" w:rsidRPr="000012A1">
        <w:rPr>
          <w:rFonts w:ascii="Times New Roman" w:hAnsi="Times New Roman" w:cs="Times New Roman"/>
          <w:sz w:val="24"/>
          <w:szCs w:val="24"/>
        </w:rPr>
        <w:t>.</w:t>
      </w:r>
    </w:p>
    <w:p w14:paraId="068C73A8" w14:textId="77777777" w:rsidR="00C72BB8" w:rsidRPr="000012A1" w:rsidRDefault="008B1988" w:rsidP="00C3634A">
      <w:pPr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Качество представленных оцифрованных документов </w:t>
      </w:r>
      <w:r w:rsidR="00C3634A" w:rsidRPr="000012A1">
        <w:rPr>
          <w:rFonts w:ascii="Times New Roman" w:hAnsi="Times New Roman" w:cs="Times New Roman"/>
          <w:sz w:val="24"/>
          <w:szCs w:val="24"/>
        </w:rPr>
        <w:t>не должно препятствовать их экспертизе</w:t>
      </w:r>
      <w:r w:rsidRPr="000012A1">
        <w:rPr>
          <w:rFonts w:ascii="Times New Roman" w:hAnsi="Times New Roman" w:cs="Times New Roman"/>
          <w:sz w:val="24"/>
          <w:szCs w:val="24"/>
        </w:rPr>
        <w:t xml:space="preserve"> </w:t>
      </w:r>
      <w:r w:rsidR="006B49EC" w:rsidRPr="000012A1">
        <w:rPr>
          <w:rFonts w:ascii="Times New Roman" w:hAnsi="Times New Roman" w:cs="Times New Roman"/>
          <w:sz w:val="24"/>
          <w:szCs w:val="24"/>
        </w:rPr>
        <w:t>(</w:t>
      </w:r>
      <w:r w:rsidR="00C72BB8" w:rsidRPr="000012A1">
        <w:rPr>
          <w:rFonts w:ascii="Times New Roman" w:hAnsi="Times New Roman" w:cs="Times New Roman"/>
          <w:sz w:val="24"/>
          <w:szCs w:val="24"/>
        </w:rPr>
        <w:t xml:space="preserve">читаемость, </w:t>
      </w:r>
      <w:r w:rsidR="006526AB" w:rsidRPr="000012A1">
        <w:rPr>
          <w:rFonts w:ascii="Times New Roman" w:hAnsi="Times New Roman" w:cs="Times New Roman"/>
          <w:sz w:val="24"/>
          <w:szCs w:val="24"/>
        </w:rPr>
        <w:t xml:space="preserve">выравнивание по странице, </w:t>
      </w:r>
      <w:r w:rsidR="00C72BB8" w:rsidRPr="000012A1">
        <w:rPr>
          <w:rFonts w:ascii="Times New Roman" w:hAnsi="Times New Roman" w:cs="Times New Roman"/>
          <w:sz w:val="24"/>
          <w:szCs w:val="24"/>
        </w:rPr>
        <w:t>отсутствие перекосов, затемнений или иных дефектов,</w:t>
      </w:r>
      <w:r w:rsidR="006526AB" w:rsidRPr="000012A1">
        <w:rPr>
          <w:rFonts w:ascii="Times New Roman" w:hAnsi="Times New Roman" w:cs="Times New Roman"/>
          <w:sz w:val="24"/>
          <w:szCs w:val="24"/>
        </w:rPr>
        <w:t xml:space="preserve"> четкая гербовая </w:t>
      </w:r>
      <w:proofErr w:type="gramStart"/>
      <w:r w:rsidR="006526AB" w:rsidRPr="000012A1">
        <w:rPr>
          <w:rFonts w:ascii="Times New Roman" w:hAnsi="Times New Roman" w:cs="Times New Roman"/>
          <w:sz w:val="24"/>
          <w:szCs w:val="24"/>
        </w:rPr>
        <w:t>печать</w:t>
      </w:r>
      <w:r w:rsidR="00C72BB8" w:rsidRPr="000012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B49EC" w:rsidRPr="000012A1">
        <w:rPr>
          <w:rFonts w:ascii="Times New Roman" w:hAnsi="Times New Roman" w:cs="Times New Roman"/>
          <w:sz w:val="24"/>
          <w:szCs w:val="24"/>
        </w:rPr>
        <w:t>.</w:t>
      </w:r>
    </w:p>
    <w:p w14:paraId="553D984C" w14:textId="4EC636C8" w:rsidR="006526AB" w:rsidRPr="000012A1" w:rsidRDefault="006526AB" w:rsidP="00C3634A">
      <w:pPr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Если документ содержит несколько страниц, они должны быть отсканированы последовательно в одном файле.</w:t>
      </w:r>
    </w:p>
    <w:p w14:paraId="2530839B" w14:textId="721C92BD" w:rsidR="00325489" w:rsidRPr="000012A1" w:rsidRDefault="00325489" w:rsidP="00C36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657EB" w14:textId="094538B8" w:rsidR="00325489" w:rsidRPr="000012A1" w:rsidRDefault="00DC7C8E" w:rsidP="00C3634A">
      <w:pPr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012A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012A1">
        <w:rPr>
          <w:rFonts w:ascii="Times New Roman" w:hAnsi="Times New Roman" w:cs="Times New Roman"/>
          <w:sz w:val="24"/>
          <w:szCs w:val="24"/>
        </w:rPr>
        <w:t xml:space="preserve"> а</w:t>
      </w:r>
    </w:p>
    <w:p w14:paraId="7F98E069" w14:textId="77777777" w:rsidR="00DC7C8E" w:rsidRPr="000012A1" w:rsidRDefault="00DC7C8E" w:rsidP="00DC7C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A1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оценки цифрового (видео) урока в рамках добровольной аттестации</w:t>
      </w:r>
    </w:p>
    <w:p w14:paraId="26E60858" w14:textId="77777777" w:rsidR="00DC7C8E" w:rsidRPr="000012A1" w:rsidRDefault="00DC7C8E" w:rsidP="00DC7C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Критерии оценки цифрового (видео) урока</w:t>
      </w:r>
    </w:p>
    <w:p w14:paraId="61DAD688" w14:textId="4483A7E8" w:rsidR="00DC7C8E" w:rsidRPr="000012A1" w:rsidRDefault="00DC7C8E" w:rsidP="00B372C6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Критерии оценки цифрового урока используются для оценки уроков в рамках добровольной аттестации. Могут быть также использованы для наблюдения и анализа уроков в рамках методической поддержки и сопровождения учителей.</w:t>
      </w:r>
    </w:p>
    <w:p w14:paraId="236512F3" w14:textId="77777777" w:rsidR="00DC7C8E" w:rsidRPr="000012A1" w:rsidRDefault="00DC7C8E" w:rsidP="00B372C6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Критерии оценки цифрового урока основаны на требованиях к профессиональным компетентностям педагога, закрепленными Государственным стандартом общего школьного образования, профессиональными стандартами педагогического работника общеобразовательных организаций и др. нормативными документами.</w:t>
      </w:r>
    </w:p>
    <w:p w14:paraId="7794AB32" w14:textId="77777777" w:rsidR="00DC7C8E" w:rsidRPr="000012A1" w:rsidRDefault="00DC7C8E" w:rsidP="00B372C6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Оценка урока учителя направлена на определение его уровня преподавания по трем основным функциям: планирование и реализация обучения в соответствие с требованиями Государственного стандарта общего школьного образования; создание мотивирующей безопасной образовательной среды и оценивание, предоставление обратной связи ученикам. </w:t>
      </w:r>
    </w:p>
    <w:p w14:paraId="1D78A2D7" w14:textId="77777777" w:rsidR="00DC7C8E" w:rsidRPr="000012A1" w:rsidRDefault="00DC7C8E" w:rsidP="00DC7C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Процедура оценки цифрового урока в рамках добровольной аттестации:</w:t>
      </w:r>
    </w:p>
    <w:p w14:paraId="380BC761" w14:textId="77777777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Оценка цифрового урока (</w:t>
      </w:r>
      <w:proofErr w:type="spellStart"/>
      <w:r w:rsidRPr="000012A1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0012A1">
        <w:rPr>
          <w:rFonts w:ascii="Times New Roman" w:hAnsi="Times New Roman" w:cs="Times New Roman"/>
          <w:sz w:val="24"/>
          <w:szCs w:val="24"/>
        </w:rPr>
        <w:t>) проводится методистами учебно-методических кабинетов при Рай/</w:t>
      </w:r>
      <w:proofErr w:type="spellStart"/>
      <w:r w:rsidRPr="000012A1">
        <w:rPr>
          <w:rFonts w:ascii="Times New Roman" w:hAnsi="Times New Roman" w:cs="Times New Roman"/>
          <w:sz w:val="24"/>
          <w:szCs w:val="24"/>
        </w:rPr>
        <w:t>ГорОО</w:t>
      </w:r>
      <w:proofErr w:type="spellEnd"/>
      <w:r w:rsidRPr="000012A1">
        <w:rPr>
          <w:rFonts w:ascii="Times New Roman" w:hAnsi="Times New Roman" w:cs="Times New Roman"/>
          <w:sz w:val="24"/>
          <w:szCs w:val="24"/>
        </w:rPr>
        <w:t xml:space="preserve"> (далее Методист).</w:t>
      </w:r>
    </w:p>
    <w:p w14:paraId="36ECB3B3" w14:textId="00623C23" w:rsidR="00DC7C8E" w:rsidRPr="00B372C6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2C6">
        <w:rPr>
          <w:rFonts w:ascii="Times New Roman" w:hAnsi="Times New Roman" w:cs="Times New Roman"/>
          <w:sz w:val="24"/>
          <w:szCs w:val="24"/>
        </w:rPr>
        <w:t xml:space="preserve">Заявитель предоставляет Методисту ссылку на </w:t>
      </w:r>
      <w:proofErr w:type="spellStart"/>
      <w:r w:rsidRPr="00B372C6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372C6">
        <w:rPr>
          <w:rFonts w:ascii="Times New Roman" w:hAnsi="Times New Roman" w:cs="Times New Roman"/>
          <w:sz w:val="24"/>
          <w:szCs w:val="24"/>
        </w:rPr>
        <w:t xml:space="preserve"> по электронной почте, специально создаваемой учебно-методическим кабинетом при Рай\</w:t>
      </w:r>
      <w:proofErr w:type="spellStart"/>
      <w:r w:rsidRPr="00B372C6">
        <w:rPr>
          <w:rFonts w:ascii="Times New Roman" w:hAnsi="Times New Roman" w:cs="Times New Roman"/>
          <w:sz w:val="24"/>
          <w:szCs w:val="24"/>
        </w:rPr>
        <w:t>ГорОО</w:t>
      </w:r>
      <w:proofErr w:type="spellEnd"/>
      <w:r w:rsidRPr="00B372C6">
        <w:rPr>
          <w:rFonts w:ascii="Times New Roman" w:hAnsi="Times New Roman" w:cs="Times New Roman"/>
          <w:sz w:val="24"/>
          <w:szCs w:val="24"/>
        </w:rPr>
        <w:t xml:space="preserve"> (управлениях) </w:t>
      </w:r>
      <w:r w:rsidR="00B372C6" w:rsidRPr="00B372C6">
        <w:rPr>
          <w:rFonts w:ascii="Times New Roman" w:hAnsi="Times New Roman" w:cs="Times New Roman"/>
          <w:sz w:val="24"/>
          <w:szCs w:val="24"/>
        </w:rPr>
        <w:t>и получает Заключен</w:t>
      </w:r>
      <w:r w:rsidR="00B372C6" w:rsidRPr="00B372C6">
        <w:rPr>
          <w:rFonts w:ascii="Times New Roman" w:hAnsi="Times New Roman" w:cs="Times New Roman"/>
          <w:sz w:val="24"/>
          <w:szCs w:val="24"/>
          <w:lang w:val="ky-KG"/>
        </w:rPr>
        <w:t>ие.</w:t>
      </w:r>
    </w:p>
    <w:p w14:paraId="31B69D3D" w14:textId="7A7AA0D0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Методист должен провести обзор урока с использованием электронного приложения </w:t>
      </w:r>
      <w:r w:rsidRPr="000012A1">
        <w:rPr>
          <w:rFonts w:ascii="Times New Roman" w:hAnsi="Times New Roman" w:cs="Times New Roman"/>
          <w:sz w:val="24"/>
          <w:szCs w:val="24"/>
          <w:lang w:val="ky-KG"/>
        </w:rPr>
        <w:t>БаалооАпп (универсальная форма наблюдения урока)</w:t>
      </w:r>
      <w:r w:rsidRPr="000012A1">
        <w:rPr>
          <w:rStyle w:val="ae"/>
          <w:rFonts w:ascii="Times New Roman" w:hAnsi="Times New Roman" w:cs="Times New Roman"/>
          <w:sz w:val="24"/>
          <w:szCs w:val="24"/>
          <w:lang w:val="ky-KG"/>
        </w:rPr>
        <w:footnoteReference w:id="1"/>
      </w:r>
      <w:r w:rsidRPr="000012A1">
        <w:rPr>
          <w:rFonts w:ascii="Times New Roman" w:hAnsi="Times New Roman" w:cs="Times New Roman"/>
          <w:sz w:val="24"/>
          <w:szCs w:val="24"/>
          <w:lang w:val="ky-KG"/>
        </w:rPr>
        <w:t xml:space="preserve"> с использованием предложенных критериев в течение 5 дней с момента подачи урока аттестуемым.</w:t>
      </w:r>
    </w:p>
    <w:p w14:paraId="45BB0460" w14:textId="32B7955F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  <w:lang w:val="ky-KG"/>
        </w:rPr>
        <w:t xml:space="preserve"> Полученный в программе процент соответствия урока критериям  вносится в формат Заключения</w:t>
      </w:r>
      <w:r w:rsidRPr="000012A1">
        <w:rPr>
          <w:rFonts w:ascii="Times New Roman" w:hAnsi="Times New Roman" w:cs="Times New Roman"/>
          <w:sz w:val="24"/>
          <w:szCs w:val="24"/>
        </w:rPr>
        <w:t xml:space="preserve"> </w:t>
      </w:r>
      <w:r w:rsidRPr="000012A1">
        <w:rPr>
          <w:rFonts w:ascii="Times New Roman" w:hAnsi="Times New Roman" w:cs="Times New Roman"/>
          <w:sz w:val="24"/>
          <w:szCs w:val="24"/>
          <w:lang w:val="ky-KG"/>
        </w:rPr>
        <w:t>по оценке цифрового урока и отправляется Заявителю в сканнированном виде по электронной почте вместе со скриншотом результата, выданного программой Баалооапп.</w:t>
      </w:r>
    </w:p>
    <w:p w14:paraId="32A3C133" w14:textId="77777777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  <w:lang w:val="ky-KG"/>
        </w:rPr>
        <w:t>Урок оценивается как “Соответствующий критериям” при получении результата соответствия 60% и более.</w:t>
      </w:r>
    </w:p>
    <w:p w14:paraId="21DD6781" w14:textId="7C328F09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  <w:lang w:val="ky-KG"/>
        </w:rPr>
        <w:t xml:space="preserve">Только  при получении Заключения по уроку как  “соответствует критериям”, заявитель прикрепляет </w:t>
      </w:r>
      <w:r w:rsidRPr="000012A1">
        <w:rPr>
          <w:rFonts w:ascii="Times New Roman" w:hAnsi="Times New Roman" w:cs="Times New Roman"/>
          <w:sz w:val="24"/>
          <w:szCs w:val="24"/>
        </w:rPr>
        <w:t xml:space="preserve">копию Заключения по оценке цифрового урока в цифровое портфолио вместе с ссылкой на </w:t>
      </w:r>
      <w:proofErr w:type="spellStart"/>
      <w:r w:rsidRPr="000012A1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0012A1">
        <w:rPr>
          <w:rFonts w:ascii="Times New Roman" w:hAnsi="Times New Roman" w:cs="Times New Roman"/>
          <w:sz w:val="24"/>
          <w:szCs w:val="24"/>
        </w:rPr>
        <w:t>.</w:t>
      </w:r>
    </w:p>
    <w:p w14:paraId="45D893C8" w14:textId="43FB2572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Если урок не соответствует критериям, Методист предоставляет заявителю обратную связь и анализ урока, предоставленный программой </w:t>
      </w:r>
      <w:proofErr w:type="spellStart"/>
      <w:r w:rsidRPr="000012A1">
        <w:rPr>
          <w:rFonts w:ascii="Times New Roman" w:hAnsi="Times New Roman" w:cs="Times New Roman"/>
          <w:sz w:val="24"/>
          <w:szCs w:val="24"/>
        </w:rPr>
        <w:t>БаалооАпп</w:t>
      </w:r>
      <w:proofErr w:type="spellEnd"/>
      <w:r w:rsidRPr="000012A1">
        <w:rPr>
          <w:rFonts w:ascii="Times New Roman" w:hAnsi="Times New Roman" w:cs="Times New Roman"/>
          <w:sz w:val="24"/>
          <w:szCs w:val="24"/>
        </w:rPr>
        <w:t xml:space="preserve"> для улучшения преподавания и подготовки других уроков.</w:t>
      </w:r>
    </w:p>
    <w:p w14:paraId="20AA4A48" w14:textId="22B05BAA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В качестве подтверждения наличия урока и проведения оценки в ходе аттестации экспертами </w:t>
      </w:r>
      <w:r w:rsidR="00B372C6">
        <w:rPr>
          <w:rFonts w:ascii="Times New Roman" w:hAnsi="Times New Roman" w:cs="Times New Roman"/>
          <w:sz w:val="24"/>
          <w:szCs w:val="24"/>
          <w:lang w:val="ky-KG"/>
        </w:rPr>
        <w:t xml:space="preserve">ведомственного учреждения </w:t>
      </w:r>
      <w:r w:rsidRPr="000012A1">
        <w:rPr>
          <w:rFonts w:ascii="Times New Roman" w:hAnsi="Times New Roman" w:cs="Times New Roman"/>
          <w:sz w:val="24"/>
          <w:szCs w:val="24"/>
        </w:rPr>
        <w:t xml:space="preserve">могут быть проверены данные программы </w:t>
      </w:r>
      <w:proofErr w:type="spellStart"/>
      <w:r w:rsidRPr="000012A1">
        <w:rPr>
          <w:rFonts w:ascii="Times New Roman" w:hAnsi="Times New Roman" w:cs="Times New Roman"/>
          <w:sz w:val="24"/>
          <w:szCs w:val="24"/>
        </w:rPr>
        <w:t>БаалооАпп</w:t>
      </w:r>
      <w:proofErr w:type="spellEnd"/>
      <w:r w:rsidRPr="000012A1">
        <w:rPr>
          <w:rFonts w:ascii="Times New Roman" w:hAnsi="Times New Roman" w:cs="Times New Roman"/>
          <w:sz w:val="24"/>
          <w:szCs w:val="24"/>
        </w:rPr>
        <w:t>.</w:t>
      </w:r>
    </w:p>
    <w:p w14:paraId="3FF071D7" w14:textId="26DB8E1A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lastRenderedPageBreak/>
        <w:t>Если урок оценивается как «Соответствующий критериям</w:t>
      </w:r>
      <w:proofErr w:type="gramStart"/>
      <w:r w:rsidRPr="000012A1">
        <w:rPr>
          <w:rFonts w:ascii="Times New Roman" w:hAnsi="Times New Roman" w:cs="Times New Roman"/>
          <w:sz w:val="24"/>
          <w:szCs w:val="24"/>
        </w:rPr>
        <w:t>»,  учитель</w:t>
      </w:r>
      <w:proofErr w:type="gramEnd"/>
      <w:r w:rsidRPr="000012A1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AB3033">
        <w:rPr>
          <w:rFonts w:ascii="Times New Roman" w:hAnsi="Times New Roman" w:cs="Times New Roman"/>
          <w:sz w:val="24"/>
          <w:szCs w:val="24"/>
          <w:lang w:val="ky-KG"/>
        </w:rPr>
        <w:t>2</w:t>
      </w:r>
      <w:bookmarkStart w:id="0" w:name="_GoBack"/>
      <w:bookmarkEnd w:id="0"/>
      <w:r w:rsidRPr="000012A1">
        <w:rPr>
          <w:rFonts w:ascii="Times New Roman" w:hAnsi="Times New Roman" w:cs="Times New Roman"/>
          <w:sz w:val="24"/>
          <w:szCs w:val="24"/>
        </w:rPr>
        <w:t xml:space="preserve"> балла, которые суммируются с баллами по накопительным кри</w:t>
      </w:r>
      <w:r w:rsidR="00CD5F86" w:rsidRPr="000012A1">
        <w:rPr>
          <w:rFonts w:ascii="Times New Roman" w:hAnsi="Times New Roman" w:cs="Times New Roman"/>
          <w:sz w:val="24"/>
          <w:szCs w:val="24"/>
        </w:rPr>
        <w:t>териям оценки цифрового портфолио.</w:t>
      </w:r>
    </w:p>
    <w:p w14:paraId="064C1C1A" w14:textId="77777777" w:rsidR="00DC7C8E" w:rsidRPr="000012A1" w:rsidRDefault="00DC7C8E" w:rsidP="00DC7C8E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0DEC080" w14:textId="77777777" w:rsidR="00DC7C8E" w:rsidRPr="000012A1" w:rsidRDefault="00DC7C8E" w:rsidP="00DC7C8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Технические требования к цифровому уроку</w:t>
      </w:r>
    </w:p>
    <w:p w14:paraId="6C8BCB09" w14:textId="33AF9E3E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CD5F86" w:rsidRPr="000012A1">
        <w:rPr>
          <w:rFonts w:ascii="Times New Roman" w:hAnsi="Times New Roman" w:cs="Times New Roman"/>
          <w:sz w:val="24"/>
          <w:szCs w:val="24"/>
        </w:rPr>
        <w:t xml:space="preserve">видеозаписи </w:t>
      </w:r>
      <w:r w:rsidRPr="000012A1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CD5F86" w:rsidRPr="000012A1">
        <w:rPr>
          <w:rFonts w:ascii="Times New Roman" w:hAnsi="Times New Roman" w:cs="Times New Roman"/>
          <w:sz w:val="24"/>
          <w:szCs w:val="24"/>
        </w:rPr>
        <w:t xml:space="preserve">от </w:t>
      </w:r>
      <w:r w:rsidRPr="000012A1">
        <w:rPr>
          <w:rFonts w:ascii="Times New Roman" w:hAnsi="Times New Roman" w:cs="Times New Roman"/>
          <w:sz w:val="24"/>
          <w:szCs w:val="24"/>
        </w:rPr>
        <w:t>25</w:t>
      </w:r>
      <w:r w:rsidR="00CD5F86" w:rsidRPr="000012A1">
        <w:rPr>
          <w:rFonts w:ascii="Times New Roman" w:hAnsi="Times New Roman" w:cs="Times New Roman"/>
          <w:sz w:val="24"/>
          <w:szCs w:val="24"/>
        </w:rPr>
        <w:t xml:space="preserve"> до </w:t>
      </w:r>
      <w:r w:rsidRPr="000012A1">
        <w:rPr>
          <w:rFonts w:ascii="Times New Roman" w:hAnsi="Times New Roman" w:cs="Times New Roman"/>
          <w:sz w:val="24"/>
          <w:szCs w:val="24"/>
        </w:rPr>
        <w:t>45 мин</w:t>
      </w:r>
      <w:r w:rsidR="00CD5F86" w:rsidRPr="000012A1">
        <w:rPr>
          <w:rFonts w:ascii="Times New Roman" w:hAnsi="Times New Roman" w:cs="Times New Roman"/>
          <w:sz w:val="24"/>
          <w:szCs w:val="24"/>
        </w:rPr>
        <w:t>.</w:t>
      </w:r>
    </w:p>
    <w:p w14:paraId="49F8FE9F" w14:textId="77777777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Урок может быть записан на смартфон или на видеокамеру, желательно закрепленном на штативе</w:t>
      </w:r>
    </w:p>
    <w:p w14:paraId="704CF865" w14:textId="77777777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Учитель должен представиться на камеру и озвучить какой предмет, в каком классе будет записан. </w:t>
      </w:r>
    </w:p>
    <w:p w14:paraId="53E22457" w14:textId="7D8A5124" w:rsidR="00DC7C8E" w:rsidRPr="000012A1" w:rsidRDefault="00DC7C8E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>Видео должно выглядеть так, чтобы был виден весь класс, как если бы наблюдатель физически находился на месте установки видеокамеры</w:t>
      </w:r>
    </w:p>
    <w:p w14:paraId="2598FBF1" w14:textId="537E78A7" w:rsidR="00DC7C8E" w:rsidRPr="000012A1" w:rsidRDefault="00CD5F86" w:rsidP="00B372C6">
      <w:pPr>
        <w:pStyle w:val="a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2A1">
        <w:rPr>
          <w:rFonts w:ascii="Times New Roman" w:hAnsi="Times New Roman" w:cs="Times New Roman"/>
          <w:sz w:val="24"/>
          <w:szCs w:val="24"/>
        </w:rPr>
        <w:t xml:space="preserve">Качество звука должно быть достаточным, чтобы были четко различимы </w:t>
      </w:r>
      <w:proofErr w:type="gramStart"/>
      <w:r w:rsidRPr="000012A1">
        <w:rPr>
          <w:rFonts w:ascii="Times New Roman" w:hAnsi="Times New Roman" w:cs="Times New Roman"/>
          <w:sz w:val="24"/>
          <w:szCs w:val="24"/>
        </w:rPr>
        <w:t>слова  учителя</w:t>
      </w:r>
      <w:proofErr w:type="gramEnd"/>
      <w:r w:rsidRPr="000012A1">
        <w:rPr>
          <w:rFonts w:ascii="Times New Roman" w:hAnsi="Times New Roman" w:cs="Times New Roman"/>
          <w:sz w:val="24"/>
          <w:szCs w:val="24"/>
        </w:rPr>
        <w:t xml:space="preserve"> и учащихся.</w:t>
      </w:r>
    </w:p>
    <w:p w14:paraId="79061A53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2CD0D1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53ED12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A8ADB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6DB9B2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7995BD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7256B7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D758943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1FC6ED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1F480A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A1B8E95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39D9FF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6CECBF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C31E73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73EB10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0D6AA7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4C15818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5D58E0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276025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A02BF5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C3188B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914B5D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04F178" w14:textId="77777777" w:rsidR="00DC7C8E" w:rsidRPr="000012A1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6F168B3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DC7C8E" w:rsidRPr="00351E46" w:rsidSect="00004F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4A55EC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CF26BD" w14:textId="622BFF3C" w:rsidR="00DC7C8E" w:rsidRPr="00351E46" w:rsidRDefault="00DC7C8E" w:rsidP="00DC7C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E46">
        <w:rPr>
          <w:rFonts w:ascii="Times New Roman" w:hAnsi="Times New Roman" w:cs="Times New Roman"/>
          <w:b/>
          <w:bCs/>
          <w:sz w:val="24"/>
          <w:szCs w:val="24"/>
        </w:rPr>
        <w:t>Приложение 1. Критерии оценки цифрового урока (видеозаписи) в рамках добровольной аттестации</w:t>
      </w:r>
    </w:p>
    <w:p w14:paraId="220DD8A2" w14:textId="77777777" w:rsidR="00DC7C8E" w:rsidRPr="00351E46" w:rsidRDefault="00DC7C8E" w:rsidP="00DC7C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BC4CC" w14:textId="4115694E" w:rsidR="00DC7C8E" w:rsidRPr="00351E46" w:rsidRDefault="00DC7C8E" w:rsidP="00DC7C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a3"/>
        <w:tblW w:w="5245" w:type="pct"/>
        <w:tblLook w:val="04A0" w:firstRow="1" w:lastRow="0" w:firstColumn="1" w:lastColumn="0" w:noHBand="0" w:noVBand="1"/>
      </w:tblPr>
      <w:tblGrid>
        <w:gridCol w:w="3117"/>
        <w:gridCol w:w="3385"/>
        <w:gridCol w:w="3399"/>
        <w:gridCol w:w="3684"/>
      </w:tblGrid>
      <w:tr w:rsidR="00AC46A0" w:rsidRPr="00F46CE2" w14:paraId="1FD8FD09" w14:textId="77777777" w:rsidTr="00AC46A0">
        <w:tc>
          <w:tcPr>
            <w:tcW w:w="1147" w:type="pct"/>
          </w:tcPr>
          <w:p w14:paraId="4F9C14D3" w14:textId="77777777" w:rsidR="00AC46A0" w:rsidRPr="00387588" w:rsidRDefault="00AC46A0" w:rsidP="00D25527">
            <w:pPr>
              <w:rPr>
                <w:rFonts w:ascii="Arial" w:hAnsi="Arial" w:cs="Arial"/>
                <w:b/>
                <w:bCs/>
                <w:lang w:val="ky-KG"/>
              </w:rPr>
            </w:pPr>
            <w:r w:rsidRPr="00387588">
              <w:rPr>
                <w:rFonts w:ascii="Arial" w:hAnsi="Arial" w:cs="Arial"/>
                <w:b/>
                <w:bCs/>
                <w:lang w:val="ky-KG"/>
              </w:rPr>
              <w:t>Критерии</w:t>
            </w:r>
          </w:p>
        </w:tc>
        <w:tc>
          <w:tcPr>
            <w:tcW w:w="1246" w:type="pct"/>
          </w:tcPr>
          <w:p w14:paraId="31D7D212" w14:textId="77777777" w:rsidR="00AC46A0" w:rsidRDefault="00AC46A0" w:rsidP="00D25527">
            <w:pPr>
              <w:rPr>
                <w:rFonts w:ascii="Arial" w:hAnsi="Arial" w:cs="Arial"/>
                <w:b/>
                <w:bCs/>
              </w:rPr>
            </w:pPr>
            <w:r w:rsidRPr="00387588">
              <w:rPr>
                <w:rFonts w:ascii="Arial" w:hAnsi="Arial" w:cs="Arial"/>
                <w:b/>
                <w:bCs/>
              </w:rPr>
              <w:t xml:space="preserve">Нуждается в методической поддержке </w:t>
            </w:r>
          </w:p>
          <w:p w14:paraId="3FA2DA33" w14:textId="77777777" w:rsidR="00AC46A0" w:rsidRPr="00387588" w:rsidRDefault="00AC46A0" w:rsidP="00D255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pct"/>
          </w:tcPr>
          <w:p w14:paraId="6599B250" w14:textId="77777777" w:rsidR="00AC46A0" w:rsidRDefault="00AC46A0" w:rsidP="00D25527">
            <w:pPr>
              <w:rPr>
                <w:rFonts w:ascii="Arial" w:hAnsi="Arial" w:cs="Arial"/>
                <w:b/>
                <w:bCs/>
              </w:rPr>
            </w:pPr>
            <w:r w:rsidRPr="00387588">
              <w:rPr>
                <w:rFonts w:ascii="Arial" w:hAnsi="Arial" w:cs="Arial"/>
                <w:b/>
                <w:bCs/>
              </w:rPr>
              <w:t>Соответствует требованиям профессионального стандарта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45A9475" w14:textId="77777777" w:rsidR="00AC46A0" w:rsidRPr="00387588" w:rsidRDefault="00AC46A0" w:rsidP="00D255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6" w:type="pct"/>
          </w:tcPr>
          <w:p w14:paraId="31FE2DD6" w14:textId="77777777" w:rsidR="00AC46A0" w:rsidRDefault="00AC46A0" w:rsidP="00D25527">
            <w:pPr>
              <w:rPr>
                <w:rFonts w:ascii="Arial" w:hAnsi="Arial" w:cs="Arial"/>
                <w:b/>
                <w:bCs/>
              </w:rPr>
            </w:pPr>
            <w:r w:rsidRPr="00387588">
              <w:rPr>
                <w:rFonts w:ascii="Arial" w:hAnsi="Arial" w:cs="Arial"/>
                <w:b/>
                <w:bCs/>
              </w:rPr>
              <w:t>Превышает стандартные требования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F3142B4" w14:textId="77777777" w:rsidR="00AC46A0" w:rsidRPr="00387588" w:rsidRDefault="00AC46A0" w:rsidP="00D255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46A0" w:rsidRPr="00C728ED" w14:paraId="00160551" w14:textId="77777777" w:rsidTr="00D25527">
        <w:tc>
          <w:tcPr>
            <w:tcW w:w="5000" w:type="pct"/>
            <w:gridSpan w:val="4"/>
          </w:tcPr>
          <w:p w14:paraId="62700FAB" w14:textId="77777777" w:rsidR="00AC46A0" w:rsidRPr="00BB1BA6" w:rsidRDefault="00AC46A0" w:rsidP="00AC46A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B1BA6">
              <w:rPr>
                <w:rFonts w:ascii="Arial" w:hAnsi="Arial" w:cs="Arial"/>
                <w:b/>
              </w:rPr>
              <w:t>Планирование и реализация обучения в соответствие с требования Государственного стандарта</w:t>
            </w:r>
          </w:p>
        </w:tc>
      </w:tr>
      <w:tr w:rsidR="00AC46A0" w:rsidRPr="00C728ED" w14:paraId="5EA90088" w14:textId="77777777" w:rsidTr="00AC46A0">
        <w:tc>
          <w:tcPr>
            <w:tcW w:w="1147" w:type="pct"/>
          </w:tcPr>
          <w:p w14:paraId="67D6A102" w14:textId="77777777" w:rsidR="00AC46A0" w:rsidRPr="00B12478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  <w:lang w:val="ky-KG"/>
              </w:rPr>
            </w:pPr>
            <w:r w:rsidRPr="00B12478">
              <w:rPr>
                <w:rFonts w:ascii="Arial" w:hAnsi="Arial" w:cs="Arial"/>
                <w:lang w:val="ky-KG"/>
              </w:rPr>
              <w:t>Наличие планов и их соответствие требованиям</w:t>
            </w:r>
          </w:p>
        </w:tc>
        <w:tc>
          <w:tcPr>
            <w:tcW w:w="1246" w:type="pct"/>
          </w:tcPr>
          <w:p w14:paraId="2FEBA67E" w14:textId="77777777" w:rsidR="00AC46A0" w:rsidRPr="00B12478" w:rsidRDefault="00AC46A0" w:rsidP="00D25527">
            <w:pPr>
              <w:rPr>
                <w:rFonts w:ascii="Arial" w:hAnsi="Arial" w:cs="Arial"/>
              </w:rPr>
            </w:pPr>
            <w:proofErr w:type="gramStart"/>
            <w:r w:rsidRPr="00B12478">
              <w:rPr>
                <w:rFonts w:ascii="Arial" w:hAnsi="Arial" w:cs="Arial"/>
              </w:rPr>
              <w:t xml:space="preserve">Нет  </w:t>
            </w:r>
            <w:r>
              <w:rPr>
                <w:rFonts w:ascii="Arial" w:hAnsi="Arial" w:cs="Arial"/>
              </w:rPr>
              <w:t>календарно</w:t>
            </w:r>
            <w:proofErr w:type="gramEnd"/>
            <w:r>
              <w:rPr>
                <w:rFonts w:ascii="Arial" w:hAnsi="Arial" w:cs="Arial"/>
              </w:rPr>
              <w:t xml:space="preserve">-тематического плана </w:t>
            </w:r>
            <w:r w:rsidRPr="00B12478">
              <w:rPr>
                <w:rFonts w:ascii="Arial" w:hAnsi="Arial" w:cs="Arial"/>
              </w:rPr>
              <w:t xml:space="preserve"> и</w:t>
            </w:r>
            <w:r>
              <w:rPr>
                <w:rFonts w:ascii="Arial" w:hAnsi="Arial" w:cs="Arial"/>
              </w:rPr>
              <w:t>/или</w:t>
            </w:r>
            <w:r w:rsidRPr="00B12478">
              <w:rPr>
                <w:rFonts w:ascii="Arial" w:hAnsi="Arial" w:cs="Arial"/>
              </w:rPr>
              <w:t xml:space="preserve"> план</w:t>
            </w:r>
            <w:r>
              <w:rPr>
                <w:rFonts w:ascii="Arial" w:hAnsi="Arial" w:cs="Arial"/>
              </w:rPr>
              <w:t>а</w:t>
            </w:r>
            <w:r w:rsidRPr="00B12478">
              <w:rPr>
                <w:rFonts w:ascii="Arial" w:hAnsi="Arial" w:cs="Arial"/>
              </w:rPr>
              <w:t>-конспект</w:t>
            </w:r>
            <w:r>
              <w:rPr>
                <w:rFonts w:ascii="Arial" w:hAnsi="Arial" w:cs="Arial"/>
              </w:rPr>
              <w:t>а</w:t>
            </w:r>
            <w:r w:rsidRPr="00B12478">
              <w:rPr>
                <w:rFonts w:ascii="Arial" w:hAnsi="Arial" w:cs="Arial"/>
              </w:rPr>
              <w:t xml:space="preserve"> урока, либо </w:t>
            </w:r>
            <w:r>
              <w:rPr>
                <w:rFonts w:ascii="Arial" w:hAnsi="Arial" w:cs="Arial"/>
              </w:rPr>
              <w:t>планы</w:t>
            </w:r>
            <w:r w:rsidRPr="00B12478">
              <w:rPr>
                <w:rFonts w:ascii="Arial" w:hAnsi="Arial" w:cs="Arial"/>
              </w:rPr>
              <w:t xml:space="preserve"> не соответствуют требованиям</w:t>
            </w:r>
            <w:r>
              <w:rPr>
                <w:rFonts w:ascii="Arial" w:hAnsi="Arial" w:cs="Arial"/>
              </w:rPr>
              <w:t>.</w:t>
            </w:r>
          </w:p>
          <w:p w14:paraId="7E5EEBF0" w14:textId="77777777" w:rsidR="00AC46A0" w:rsidRPr="00B12478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</w:tcPr>
          <w:p w14:paraId="1A8E50EC" w14:textId="77777777" w:rsidR="00AC46A0" w:rsidRPr="00B12478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B12478">
              <w:rPr>
                <w:rFonts w:ascii="Arial" w:hAnsi="Arial" w:cs="Arial"/>
              </w:rPr>
              <w:t>Разработан календарно-тематически</w:t>
            </w:r>
            <w:r>
              <w:rPr>
                <w:rFonts w:ascii="Arial" w:hAnsi="Arial" w:cs="Arial"/>
              </w:rPr>
              <w:t>й</w:t>
            </w:r>
            <w:r w:rsidRPr="00B12478">
              <w:rPr>
                <w:rFonts w:ascii="Arial" w:hAnsi="Arial" w:cs="Arial"/>
              </w:rPr>
              <w:t xml:space="preserve"> план</w:t>
            </w:r>
            <w:r>
              <w:rPr>
                <w:rFonts w:ascii="Arial" w:hAnsi="Arial" w:cs="Arial"/>
              </w:rPr>
              <w:t xml:space="preserve"> и/или</w:t>
            </w:r>
            <w:r w:rsidRPr="00B12478">
              <w:rPr>
                <w:rFonts w:ascii="Arial" w:hAnsi="Arial" w:cs="Arial"/>
              </w:rPr>
              <w:t xml:space="preserve"> план-конспект урок</w:t>
            </w:r>
            <w:r>
              <w:rPr>
                <w:rFonts w:ascii="Arial" w:hAnsi="Arial" w:cs="Arial"/>
              </w:rPr>
              <w:t>а</w:t>
            </w:r>
            <w:r w:rsidRPr="00B12478">
              <w:rPr>
                <w:rFonts w:ascii="Arial" w:hAnsi="Arial" w:cs="Arial"/>
              </w:rPr>
              <w:t xml:space="preserve"> в соответствии с требованиями к структуре и содержанию.</w:t>
            </w:r>
            <w:r>
              <w:rPr>
                <w:rFonts w:ascii="Arial" w:hAnsi="Arial" w:cs="Arial"/>
              </w:rPr>
              <w:t xml:space="preserve"> Учитель может использовать ранее разработанные планы, внося изменения и корректируя их.</w:t>
            </w:r>
          </w:p>
          <w:p w14:paraId="60C33597" w14:textId="77777777" w:rsidR="00AC46A0" w:rsidRPr="00B12478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3BEBC31D" w14:textId="77777777" w:rsidR="00AC46A0" w:rsidRPr="00B12478" w:rsidRDefault="00AC46A0" w:rsidP="00D25527">
            <w:pPr>
              <w:rPr>
                <w:rFonts w:ascii="Arial" w:hAnsi="Arial" w:cs="Arial"/>
              </w:rPr>
            </w:pPr>
            <w:r w:rsidRPr="00B12478">
              <w:rPr>
                <w:rFonts w:ascii="Arial" w:hAnsi="Arial" w:cs="Arial"/>
              </w:rPr>
              <w:t xml:space="preserve"> </w:t>
            </w:r>
            <w:r w:rsidRPr="00F40D9B">
              <w:rPr>
                <w:rFonts w:ascii="Arial" w:hAnsi="Arial" w:cs="Arial"/>
              </w:rPr>
              <w:t>Разработан календарно-тематический план и/или план-конспект</w:t>
            </w:r>
            <w:r>
              <w:rPr>
                <w:rFonts w:ascii="Arial" w:hAnsi="Arial" w:cs="Arial"/>
              </w:rPr>
              <w:t xml:space="preserve"> </w:t>
            </w:r>
            <w:r w:rsidRPr="00F40D9B">
              <w:rPr>
                <w:rFonts w:ascii="Arial" w:hAnsi="Arial" w:cs="Arial"/>
              </w:rPr>
              <w:t xml:space="preserve">урока </w:t>
            </w:r>
          </w:p>
        </w:tc>
      </w:tr>
      <w:tr w:rsidR="00AC46A0" w:rsidRPr="00C728ED" w14:paraId="3357E7A7" w14:textId="77777777" w:rsidTr="00AC46A0">
        <w:tc>
          <w:tcPr>
            <w:tcW w:w="1147" w:type="pct"/>
          </w:tcPr>
          <w:p w14:paraId="148648CF" w14:textId="77777777" w:rsidR="00AC46A0" w:rsidRPr="007D7766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Целеполагание</w:t>
            </w:r>
          </w:p>
        </w:tc>
        <w:tc>
          <w:tcPr>
            <w:tcW w:w="1246" w:type="pct"/>
          </w:tcPr>
          <w:p w14:paraId="7EA3FA26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Цели урока не представлены </w:t>
            </w:r>
            <w:r>
              <w:rPr>
                <w:rFonts w:ascii="Arial" w:hAnsi="Arial" w:cs="Arial"/>
              </w:rPr>
              <w:t>учащимся</w:t>
            </w:r>
            <w:r w:rsidRPr="007D7766">
              <w:rPr>
                <w:rFonts w:ascii="Arial" w:hAnsi="Arial" w:cs="Arial"/>
              </w:rPr>
              <w:t xml:space="preserve"> / представлены как </w:t>
            </w:r>
            <w:proofErr w:type="gramStart"/>
            <w:r w:rsidRPr="007D7766">
              <w:rPr>
                <w:rFonts w:ascii="Arial" w:hAnsi="Arial" w:cs="Arial"/>
              </w:rPr>
              <w:t>цели  для</w:t>
            </w:r>
            <w:proofErr w:type="gramEnd"/>
            <w:r w:rsidRPr="007D7766">
              <w:rPr>
                <w:rFonts w:ascii="Arial" w:hAnsi="Arial" w:cs="Arial"/>
              </w:rPr>
              <w:t xml:space="preserve"> учителя / не соответствуют критериям измеримости и достижимости</w:t>
            </w:r>
            <w:r>
              <w:rPr>
                <w:rFonts w:ascii="Arial" w:hAnsi="Arial" w:cs="Arial"/>
              </w:rPr>
              <w:t xml:space="preserve"> </w:t>
            </w:r>
            <w:r w:rsidRPr="007D776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D7766">
              <w:rPr>
                <w:rFonts w:ascii="Arial" w:hAnsi="Arial" w:cs="Arial"/>
              </w:rPr>
              <w:t>непонятны ученикам</w:t>
            </w:r>
            <w:r>
              <w:rPr>
                <w:rFonts w:ascii="Arial" w:hAnsi="Arial" w:cs="Arial"/>
              </w:rPr>
              <w:t>.</w:t>
            </w:r>
          </w:p>
          <w:p w14:paraId="73C0728C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</w:tcPr>
          <w:p w14:paraId="38F750AF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Цели </w:t>
            </w:r>
            <w:proofErr w:type="gramStart"/>
            <w:r w:rsidRPr="007D7766">
              <w:rPr>
                <w:rFonts w:ascii="Arial" w:hAnsi="Arial" w:cs="Arial"/>
              </w:rPr>
              <w:t>урока  озвучены</w:t>
            </w:r>
            <w:proofErr w:type="gramEnd"/>
            <w:r>
              <w:rPr>
                <w:rFonts w:ascii="Arial" w:hAnsi="Arial" w:cs="Arial"/>
              </w:rPr>
              <w:t xml:space="preserve"> понятным образом</w:t>
            </w:r>
            <w:r w:rsidRPr="007D7766">
              <w:rPr>
                <w:rFonts w:ascii="Arial" w:hAnsi="Arial" w:cs="Arial"/>
              </w:rPr>
              <w:t xml:space="preserve">/представлены  ученикам в виде измеряемых </w:t>
            </w:r>
            <w:r>
              <w:rPr>
                <w:rFonts w:ascii="Arial" w:hAnsi="Arial" w:cs="Arial"/>
              </w:rPr>
              <w:t xml:space="preserve">и достижимых </w:t>
            </w:r>
            <w:r w:rsidRPr="007D7766">
              <w:rPr>
                <w:rFonts w:ascii="Arial" w:hAnsi="Arial" w:cs="Arial"/>
              </w:rPr>
              <w:t>результатов обучения учащихся на урок</w:t>
            </w:r>
            <w:r>
              <w:rPr>
                <w:rFonts w:ascii="Arial" w:hAnsi="Arial" w:cs="Arial"/>
              </w:rPr>
              <w:t>е</w:t>
            </w:r>
          </w:p>
          <w:p w14:paraId="02DF0BBD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41D2140C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Цели урока озвучены/представлены ученикам как понятные, измеряемые, достижимые цели в виде ожидаемых результатов учащихся в соответствии с предметным стандартом и учебной программой, с учетом особенностей и потребностей учащихся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46A0" w:rsidRPr="00C728ED" w14:paraId="17B998C6" w14:textId="77777777" w:rsidTr="00AC46A0">
        <w:tc>
          <w:tcPr>
            <w:tcW w:w="1147" w:type="pct"/>
          </w:tcPr>
          <w:p w14:paraId="4E5ED399" w14:textId="77777777" w:rsidR="00AC46A0" w:rsidRPr="00D234FA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B72418">
              <w:rPr>
                <w:rFonts w:ascii="Arial" w:hAnsi="Arial" w:cs="Arial"/>
              </w:rPr>
              <w:t xml:space="preserve"> Логичность и последовательность структуры и содержания урока</w:t>
            </w:r>
          </w:p>
        </w:tc>
        <w:tc>
          <w:tcPr>
            <w:tcW w:w="1246" w:type="pct"/>
          </w:tcPr>
          <w:p w14:paraId="26E87DEF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Последовательность урока и его содержание не приводят к достижению целей урока в рамках отведенного времени</w:t>
            </w:r>
            <w:r>
              <w:rPr>
                <w:rFonts w:ascii="Arial" w:hAnsi="Arial" w:cs="Arial"/>
              </w:rPr>
              <w:t>.</w:t>
            </w:r>
          </w:p>
          <w:p w14:paraId="4033FC23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</w:tcPr>
          <w:p w14:paraId="255C9B0A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Структура урока, содержание последовательно направлены на достижение запланированных целей урока в рамках отведенного времени.</w:t>
            </w:r>
          </w:p>
          <w:p w14:paraId="6CB49DAE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68120E40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lastRenderedPageBreak/>
              <w:t>Структура и содержание урока последовательны, при этом демонстрируется гибкость и адаптивность в проведении урока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46A0" w:rsidRPr="00C728ED" w14:paraId="34C80DF2" w14:textId="77777777" w:rsidTr="00AC46A0">
        <w:tc>
          <w:tcPr>
            <w:tcW w:w="1147" w:type="pct"/>
          </w:tcPr>
          <w:p w14:paraId="4626B082" w14:textId="77777777" w:rsidR="00AC46A0" w:rsidRPr="00571667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571667">
              <w:rPr>
                <w:rFonts w:ascii="Arial" w:hAnsi="Arial" w:cs="Arial"/>
              </w:rPr>
              <w:lastRenderedPageBreak/>
              <w:t xml:space="preserve">Владение предметным содержанием </w:t>
            </w:r>
          </w:p>
        </w:tc>
        <w:tc>
          <w:tcPr>
            <w:tcW w:w="1246" w:type="pct"/>
          </w:tcPr>
          <w:p w14:paraId="554E3721" w14:textId="77777777" w:rsidR="00AC46A0" w:rsidRPr="00571667" w:rsidRDefault="00AC46A0" w:rsidP="00D25527">
            <w:pPr>
              <w:rPr>
                <w:rFonts w:ascii="Arial" w:hAnsi="Arial" w:cs="Arial"/>
              </w:rPr>
            </w:pPr>
            <w:proofErr w:type="gramStart"/>
            <w:r w:rsidRPr="00571667">
              <w:rPr>
                <w:rFonts w:ascii="Arial" w:hAnsi="Arial" w:cs="Arial"/>
              </w:rPr>
              <w:t>Учитель  дает</w:t>
            </w:r>
            <w:proofErr w:type="gramEnd"/>
            <w:r w:rsidRPr="00571667">
              <w:rPr>
                <w:rFonts w:ascii="Arial" w:hAnsi="Arial" w:cs="Arial"/>
              </w:rPr>
              <w:t xml:space="preserve"> не</w:t>
            </w:r>
            <w:r>
              <w:rPr>
                <w:rFonts w:ascii="Arial" w:hAnsi="Arial" w:cs="Arial"/>
              </w:rPr>
              <w:t xml:space="preserve">точную / неполную </w:t>
            </w:r>
            <w:r w:rsidRPr="00571667">
              <w:rPr>
                <w:rFonts w:ascii="Arial" w:hAnsi="Arial" w:cs="Arial"/>
              </w:rPr>
              <w:t>информацию при изучении нового содержания.</w:t>
            </w:r>
          </w:p>
          <w:p w14:paraId="34A5C6E7" w14:textId="77777777" w:rsidR="00AC46A0" w:rsidRPr="007D7766" w:rsidRDefault="00AC46A0" w:rsidP="00D25527">
            <w:pPr>
              <w:rPr>
                <w:rFonts w:ascii="Arial" w:hAnsi="Arial" w:cs="Arial"/>
                <w:highlight w:val="yellow"/>
              </w:rPr>
            </w:pPr>
            <w:r w:rsidRPr="00571667">
              <w:rPr>
                <w:rFonts w:ascii="Arial" w:hAnsi="Arial" w:cs="Arial"/>
              </w:rPr>
              <w:t>Теоретически имеет представление о предмете, но не может объяснить новые концепции таким образом, чтобы ученики могли их понять.</w:t>
            </w:r>
            <w:r w:rsidRPr="00A527DC">
              <w:rPr>
                <w:rFonts w:ascii="Arial" w:hAnsi="Arial" w:cs="Arial"/>
              </w:rPr>
              <w:t xml:space="preserve"> Редко</w:t>
            </w:r>
            <w:r w:rsidRPr="007D7766">
              <w:rPr>
                <w:rFonts w:ascii="Arial" w:hAnsi="Arial" w:cs="Arial"/>
              </w:rPr>
              <w:t xml:space="preserve"> увязывает изучение предмета с жизнью.</w:t>
            </w:r>
          </w:p>
        </w:tc>
        <w:tc>
          <w:tcPr>
            <w:tcW w:w="1251" w:type="pct"/>
          </w:tcPr>
          <w:p w14:paraId="56CC648F" w14:textId="77777777" w:rsidR="00AC46A0" w:rsidRPr="007D7766" w:rsidRDefault="00AC46A0" w:rsidP="00D25527">
            <w:pPr>
              <w:rPr>
                <w:rFonts w:ascii="Arial" w:hAnsi="Arial" w:cs="Arial"/>
                <w:highlight w:val="yellow"/>
              </w:rPr>
            </w:pPr>
            <w:r w:rsidRPr="00571667">
              <w:rPr>
                <w:rFonts w:ascii="Arial" w:hAnsi="Arial" w:cs="Arial"/>
              </w:rPr>
              <w:t>Учитель дает точную</w:t>
            </w:r>
            <w:r>
              <w:rPr>
                <w:rFonts w:ascii="Arial" w:hAnsi="Arial" w:cs="Arial"/>
              </w:rPr>
              <w:t xml:space="preserve">, научно обоснованную </w:t>
            </w:r>
            <w:r w:rsidRPr="00571667">
              <w:rPr>
                <w:rFonts w:ascii="Arial" w:hAnsi="Arial" w:cs="Arial"/>
              </w:rPr>
              <w:t>информацию учащимся при изучении нового содержания. В основном может объяснить новые концепции таким образом, чтобы ученики могли их понять.</w:t>
            </w:r>
            <w:r w:rsidRPr="00A527DC">
              <w:rPr>
                <w:rFonts w:ascii="Arial" w:hAnsi="Arial" w:cs="Arial"/>
              </w:rPr>
              <w:t xml:space="preserve"> Обычно</w:t>
            </w:r>
            <w:r w:rsidRPr="007D7766">
              <w:rPr>
                <w:rFonts w:ascii="Arial" w:hAnsi="Arial" w:cs="Arial"/>
              </w:rPr>
              <w:t xml:space="preserve"> увязывает изучение предмета в школе с жизнью в обществе.</w:t>
            </w:r>
          </w:p>
        </w:tc>
        <w:tc>
          <w:tcPr>
            <w:tcW w:w="1356" w:type="pct"/>
          </w:tcPr>
          <w:p w14:paraId="7A3A9737" w14:textId="77777777" w:rsidR="00AC46A0" w:rsidRPr="007D7766" w:rsidRDefault="00AC46A0" w:rsidP="00D25527">
            <w:pPr>
              <w:rPr>
                <w:rFonts w:ascii="Arial" w:hAnsi="Arial" w:cs="Arial"/>
                <w:highlight w:val="yellow"/>
              </w:rPr>
            </w:pPr>
            <w:r w:rsidRPr="00571667">
              <w:rPr>
                <w:rFonts w:ascii="Arial" w:hAnsi="Arial" w:cs="Arial"/>
              </w:rPr>
              <w:t xml:space="preserve">Учитель в полной мере владеет содержанием </w:t>
            </w:r>
            <w:r>
              <w:rPr>
                <w:rFonts w:ascii="Arial" w:hAnsi="Arial" w:cs="Arial"/>
              </w:rPr>
              <w:t xml:space="preserve">темы </w:t>
            </w:r>
            <w:r w:rsidRPr="00571667">
              <w:rPr>
                <w:rFonts w:ascii="Arial" w:hAnsi="Arial" w:cs="Arial"/>
              </w:rPr>
              <w:t>урока. Всегда может объяснить новые концепции таким образом, чтобы ученики могли их понять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ky-KG"/>
              </w:rPr>
              <w:t xml:space="preserve">или привлекает учащихся к объяснению новой концепции через проблемные вопросы и задания и актуализацию имеющегося опыта. </w:t>
            </w:r>
            <w:r w:rsidRPr="00A527DC">
              <w:rPr>
                <w:rFonts w:ascii="Arial" w:hAnsi="Arial" w:cs="Arial"/>
              </w:rPr>
              <w:t>Всегда увязывает изучение предмета в школе с жизнью</w:t>
            </w:r>
            <w:r w:rsidRPr="007D7766">
              <w:rPr>
                <w:rFonts w:ascii="Arial" w:hAnsi="Arial" w:cs="Arial"/>
              </w:rPr>
              <w:t xml:space="preserve"> в обществе.</w:t>
            </w:r>
          </w:p>
        </w:tc>
      </w:tr>
      <w:tr w:rsidR="00AC46A0" w:rsidRPr="00303BDC" w14:paraId="1B7C5994" w14:textId="77777777" w:rsidTr="00AC46A0">
        <w:tc>
          <w:tcPr>
            <w:tcW w:w="1147" w:type="pct"/>
          </w:tcPr>
          <w:p w14:paraId="79CBC537" w14:textId="77777777" w:rsidR="00AC46A0" w:rsidRPr="00FC589C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C589C">
              <w:rPr>
                <w:rFonts w:ascii="Arial" w:hAnsi="Arial" w:cs="Arial"/>
              </w:rPr>
              <w:t>Целесообразность методики обучения</w:t>
            </w:r>
          </w:p>
        </w:tc>
        <w:tc>
          <w:tcPr>
            <w:tcW w:w="1246" w:type="pct"/>
          </w:tcPr>
          <w:p w14:paraId="1959DA0D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Использованные методы и приемы обучения не целесообразны (полностью или частично), не приводят к достижению запланированного результата / используются одни и </w:t>
            </w:r>
            <w:proofErr w:type="gramStart"/>
            <w:r w:rsidRPr="007D7766">
              <w:rPr>
                <w:rFonts w:ascii="Arial" w:hAnsi="Arial" w:cs="Arial"/>
              </w:rPr>
              <w:t>те  приемы</w:t>
            </w:r>
            <w:proofErr w:type="gramEnd"/>
            <w:r w:rsidRPr="007D7766">
              <w:rPr>
                <w:rFonts w:ascii="Arial" w:hAnsi="Arial" w:cs="Arial"/>
              </w:rPr>
              <w:t xml:space="preserve"> и методы обучения на протяжении всего урока. </w:t>
            </w:r>
            <w:r w:rsidRPr="00571667">
              <w:rPr>
                <w:rFonts w:ascii="Arial" w:hAnsi="Arial" w:cs="Arial"/>
              </w:rPr>
              <w:t>Учитель не всегда может объяснить, почему именно эти методы и приемы используются.</w:t>
            </w:r>
          </w:p>
        </w:tc>
        <w:tc>
          <w:tcPr>
            <w:tcW w:w="1251" w:type="pct"/>
          </w:tcPr>
          <w:p w14:paraId="270EDCFF" w14:textId="77777777" w:rsidR="00AC46A0" w:rsidRPr="00AB6E31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Использованы различные </w:t>
            </w:r>
            <w:r w:rsidRPr="00571667">
              <w:rPr>
                <w:rFonts w:ascii="Arial" w:hAnsi="Arial" w:cs="Arial"/>
              </w:rPr>
              <w:t>формы, стратегии, методы и приемы обучения, которые эффективно способствуют достижению целей</w:t>
            </w:r>
            <w:r w:rsidRPr="00AB6E31">
              <w:rPr>
                <w:rFonts w:ascii="Arial" w:hAnsi="Arial" w:cs="Arial"/>
              </w:rPr>
              <w:t>, в том числе направленные на сотрудничество, коммуникацию и само</w:t>
            </w:r>
            <w:r w:rsidRPr="00D234FA">
              <w:rPr>
                <w:rFonts w:ascii="Arial" w:hAnsi="Arial" w:cs="Arial"/>
              </w:rPr>
              <w:t>организацию.</w:t>
            </w:r>
          </w:p>
          <w:p w14:paraId="0040E5ED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571667">
              <w:rPr>
                <w:rFonts w:ascii="Arial" w:hAnsi="Arial" w:cs="Arial"/>
              </w:rPr>
              <w:t>Учитель может объяснить, почему это сделано таким образом.</w:t>
            </w:r>
            <w:r w:rsidRPr="007D776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56" w:type="pct"/>
          </w:tcPr>
          <w:p w14:paraId="54C16CEB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Использованы и варьируются в зависимости от успешности процесса обучения различные формы, методы и способы обучения,  которые стимулируют познавательный интерес, активное и самостоятельное обучение обучающихся, критическое и творческое мышление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46A0" w:rsidRPr="00C728ED" w14:paraId="0E1BC3CE" w14:textId="77777777" w:rsidTr="00AC46A0">
        <w:tc>
          <w:tcPr>
            <w:tcW w:w="1147" w:type="pct"/>
          </w:tcPr>
          <w:p w14:paraId="0C853B57" w14:textId="77777777" w:rsidR="00AC46A0" w:rsidRPr="007D7766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Использование вопросов и заданий, стимулирующих мышление</w:t>
            </w:r>
          </w:p>
        </w:tc>
        <w:tc>
          <w:tcPr>
            <w:tcW w:w="1246" w:type="pct"/>
          </w:tcPr>
          <w:p w14:paraId="6E423166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Учитель задает в основном </w:t>
            </w:r>
            <w:proofErr w:type="spellStart"/>
            <w:r w:rsidRPr="007D7766">
              <w:rPr>
                <w:rFonts w:ascii="Arial" w:hAnsi="Arial" w:cs="Arial"/>
              </w:rPr>
              <w:t>фактологические</w:t>
            </w:r>
            <w:proofErr w:type="spellEnd"/>
            <w:r w:rsidRPr="007D7766">
              <w:rPr>
                <w:rFonts w:ascii="Arial" w:hAnsi="Arial" w:cs="Arial"/>
              </w:rPr>
              <w:t xml:space="preserve"> вопросы и репродуктивные задания.</w:t>
            </w:r>
          </w:p>
          <w:p w14:paraId="7C6E0A1E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</w:tcPr>
          <w:p w14:paraId="248708AD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задает вопросы и задания разного уровня, в том числе на развитие навыков высокого порядка, поощряет</w:t>
            </w:r>
            <w:r w:rsidRPr="00624401">
              <w:rPr>
                <w:rFonts w:ascii="Arial" w:hAnsi="Arial" w:cs="Arial"/>
              </w:rPr>
              <w:t xml:space="preserve"> размышления, </w:t>
            </w:r>
            <w:r>
              <w:rPr>
                <w:rFonts w:ascii="Arial" w:hAnsi="Arial" w:cs="Arial"/>
              </w:rPr>
              <w:t xml:space="preserve">объяснение, </w:t>
            </w:r>
            <w:r w:rsidRPr="00624401">
              <w:rPr>
                <w:rFonts w:ascii="Arial" w:hAnsi="Arial" w:cs="Arial"/>
              </w:rPr>
              <w:t>аргументирование своего мнения</w:t>
            </w:r>
            <w:r>
              <w:rPr>
                <w:rFonts w:ascii="Arial" w:hAnsi="Arial" w:cs="Arial"/>
              </w:rPr>
              <w:t xml:space="preserve">, поиск новых или рациональных способов решений. </w:t>
            </w:r>
          </w:p>
        </w:tc>
        <w:tc>
          <w:tcPr>
            <w:tcW w:w="1356" w:type="pct"/>
          </w:tcPr>
          <w:p w14:paraId="6B649E5A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задает вопросы и задания разного уровня, в том числе на развитие навыков высокого порядка, учащиеся задают вопросы друг другу, размышляют и аргументируют свое мнение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46A0" w:rsidRPr="00C728ED" w14:paraId="37D8510E" w14:textId="77777777" w:rsidTr="00AC46A0">
        <w:tc>
          <w:tcPr>
            <w:tcW w:w="1147" w:type="pct"/>
          </w:tcPr>
          <w:p w14:paraId="5A3378E5" w14:textId="77777777" w:rsidR="00AC46A0" w:rsidRPr="007D7766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lastRenderedPageBreak/>
              <w:t>Роль учителя на уроке</w:t>
            </w:r>
          </w:p>
        </w:tc>
        <w:tc>
          <w:tcPr>
            <w:tcW w:w="1246" w:type="pct"/>
          </w:tcPr>
          <w:p w14:paraId="03B1D8D7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Рассматривает свою роль в качестве носителя знаний, доминирует на протяжении урока.  Редко (или никогда) дает задания, для выполнения которых необходимо собрать информацию, сделать выводы, принять решения, самостоятельно учиться и </w:t>
            </w:r>
          </w:p>
          <w:p w14:paraId="58D855F1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взаимодействовать друг с другом. </w:t>
            </w:r>
          </w:p>
        </w:tc>
        <w:tc>
          <w:tcPr>
            <w:tcW w:w="1251" w:type="pct"/>
          </w:tcPr>
          <w:p w14:paraId="7E65F456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Рассматривает свою роль в качестве </w:t>
            </w:r>
            <w:proofErr w:type="spellStart"/>
            <w:r w:rsidRPr="007D7766">
              <w:rPr>
                <w:rFonts w:ascii="Arial" w:hAnsi="Arial" w:cs="Arial"/>
              </w:rPr>
              <w:t>фасилитатора</w:t>
            </w:r>
            <w:proofErr w:type="spellEnd"/>
            <w:r w:rsidRPr="007D7766">
              <w:rPr>
                <w:rFonts w:ascii="Arial" w:hAnsi="Arial" w:cs="Arial"/>
              </w:rPr>
              <w:t>, а не как источник знаний. Дает задания, для выполнения которых необходимо собрать и обработать информацию, сделать выводы, принять решения, взаимодействовать</w:t>
            </w:r>
            <w:r>
              <w:rPr>
                <w:rFonts w:ascii="Arial" w:hAnsi="Arial" w:cs="Arial"/>
              </w:rPr>
              <w:t>.</w:t>
            </w:r>
          </w:p>
          <w:p w14:paraId="285B75C3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57C190AE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Обучение более ориентировано на учащихся и учитель не доминирует на уроке (</w:t>
            </w:r>
            <w:r>
              <w:rPr>
                <w:rFonts w:ascii="Arial" w:hAnsi="Arial" w:cs="Arial"/>
              </w:rPr>
              <w:t xml:space="preserve">примерно в соотношении </w:t>
            </w:r>
            <w:r w:rsidRPr="007D776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%</w:t>
            </w:r>
            <w:r w:rsidRPr="007D7766">
              <w:rPr>
                <w:rFonts w:ascii="Arial" w:hAnsi="Arial" w:cs="Arial"/>
              </w:rPr>
              <w:t>/80</w:t>
            </w:r>
            <w:r>
              <w:rPr>
                <w:rFonts w:ascii="Arial" w:hAnsi="Arial" w:cs="Arial"/>
              </w:rPr>
              <w:t>% времени</w:t>
            </w:r>
            <w:r w:rsidRPr="007D7766">
              <w:rPr>
                <w:rFonts w:ascii="Arial" w:hAnsi="Arial" w:cs="Arial"/>
              </w:rPr>
              <w:t xml:space="preserve">). Систематически </w:t>
            </w:r>
            <w:r>
              <w:rPr>
                <w:rFonts w:ascii="Arial" w:hAnsi="Arial" w:cs="Arial"/>
              </w:rPr>
              <w:t xml:space="preserve">ученики вовлечены в выполнение </w:t>
            </w:r>
            <w:r w:rsidRPr="007D776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практических групповых </w:t>
            </w:r>
            <w:r w:rsidRPr="007D7766">
              <w:rPr>
                <w:rFonts w:ascii="Arial" w:hAnsi="Arial" w:cs="Arial"/>
              </w:rPr>
              <w:t>задани</w:t>
            </w:r>
            <w:r>
              <w:rPr>
                <w:rFonts w:ascii="Arial" w:hAnsi="Arial" w:cs="Arial"/>
              </w:rPr>
              <w:t>й, проектов</w:t>
            </w:r>
            <w:r w:rsidRPr="007D7766">
              <w:rPr>
                <w:rFonts w:ascii="Arial" w:hAnsi="Arial" w:cs="Arial"/>
              </w:rPr>
              <w:t xml:space="preserve"> для формирования ключевых компетентностей.</w:t>
            </w:r>
          </w:p>
        </w:tc>
      </w:tr>
      <w:tr w:rsidR="00AC46A0" w:rsidRPr="00C728ED" w14:paraId="6328060A" w14:textId="77777777" w:rsidTr="00AC46A0">
        <w:tc>
          <w:tcPr>
            <w:tcW w:w="1147" w:type="pct"/>
          </w:tcPr>
          <w:p w14:paraId="00AA6ADE" w14:textId="77777777" w:rsidR="00AC46A0" w:rsidRPr="007D7766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Использование дифференцированного обучения на уроке</w:t>
            </w:r>
          </w:p>
        </w:tc>
        <w:tc>
          <w:tcPr>
            <w:tcW w:w="1246" w:type="pct"/>
          </w:tcPr>
          <w:p w14:paraId="24D285E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работает только со всем классом (фронтально) или отдельными учениками, не использует групповые, парные формы работы. Используются одинаковые задания, способы объяснения, инструкции для всех.</w:t>
            </w:r>
          </w:p>
        </w:tc>
        <w:tc>
          <w:tcPr>
            <w:tcW w:w="1251" w:type="pct"/>
          </w:tcPr>
          <w:p w14:paraId="3B673AFF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  <w:color w:val="000000"/>
              </w:rPr>
            </w:pPr>
            <w:r w:rsidRPr="007D7766">
              <w:rPr>
                <w:rFonts w:ascii="Arial" w:hAnsi="Arial" w:cs="Arial"/>
              </w:rPr>
              <w:t xml:space="preserve">Учитель использует приемы дифференцированного обучения на уроке, учитывает </w:t>
            </w:r>
            <w:proofErr w:type="gramStart"/>
            <w:r w:rsidRPr="007D7766">
              <w:rPr>
                <w:rFonts w:ascii="Arial" w:hAnsi="Arial" w:cs="Arial"/>
              </w:rPr>
              <w:t>образовательные потребности и способности</w:t>
            </w:r>
            <w:proofErr w:type="gramEnd"/>
            <w:r w:rsidRPr="007D7766">
              <w:rPr>
                <w:rFonts w:ascii="Arial" w:hAnsi="Arial" w:cs="Arial"/>
              </w:rPr>
              <w:t xml:space="preserve"> обучающихся через: использование разных форм и методов работы/ </w:t>
            </w:r>
            <w:r>
              <w:rPr>
                <w:rFonts w:ascii="Arial" w:hAnsi="Arial" w:cs="Arial"/>
              </w:rPr>
              <w:t>формирования групп/</w:t>
            </w:r>
            <w:r w:rsidRPr="007D7766">
              <w:rPr>
                <w:rFonts w:ascii="Arial" w:hAnsi="Arial" w:cs="Arial"/>
              </w:rPr>
              <w:t xml:space="preserve">способов объяснения, демонстрации нового материала/ </w:t>
            </w:r>
            <w:proofErr w:type="spellStart"/>
            <w:r w:rsidRPr="007D7766">
              <w:rPr>
                <w:rFonts w:ascii="Arial" w:hAnsi="Arial" w:cs="Arial"/>
              </w:rPr>
              <w:t>разноуровневых</w:t>
            </w:r>
            <w:proofErr w:type="spellEnd"/>
            <w:r w:rsidRPr="007D7766">
              <w:rPr>
                <w:rFonts w:ascii="Arial" w:hAnsi="Arial" w:cs="Arial"/>
              </w:rPr>
              <w:t xml:space="preserve"> заданий/ предоставления времени на вопросы, практику и самостоятельную работу и др.</w:t>
            </w:r>
          </w:p>
          <w:p w14:paraId="024F0C57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2D990A2C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гибко осуществляет дифференцированное обучение, использует различные стратегии, формы и методы работы, соответствующие способностям и потребностям учащихся с различными лингвистическими, культурными и социально-экономическими особенностями.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46A0" w:rsidRPr="00C728ED" w14:paraId="2575F19A" w14:textId="77777777" w:rsidTr="00AC46A0">
        <w:tc>
          <w:tcPr>
            <w:tcW w:w="1147" w:type="pct"/>
          </w:tcPr>
          <w:p w14:paraId="117C8620" w14:textId="77777777" w:rsidR="00AC46A0" w:rsidRPr="007D7766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 Использование ресурсов и ИКТ</w:t>
            </w:r>
          </w:p>
        </w:tc>
        <w:tc>
          <w:tcPr>
            <w:tcW w:w="1246" w:type="pct"/>
          </w:tcPr>
          <w:p w14:paraId="713240F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не использует или использует недостаточно эффективно учебные, дополнительные ресурсы и ИКТ при их наличии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51" w:type="pct"/>
          </w:tcPr>
          <w:p w14:paraId="2FF2CDD9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использует различные учебные</w:t>
            </w:r>
            <w:r>
              <w:rPr>
                <w:rFonts w:ascii="Arial" w:hAnsi="Arial" w:cs="Arial"/>
              </w:rPr>
              <w:t xml:space="preserve"> и информационные</w:t>
            </w:r>
            <w:r w:rsidRPr="007D7766">
              <w:rPr>
                <w:rFonts w:ascii="Arial" w:hAnsi="Arial" w:cs="Arial"/>
              </w:rPr>
              <w:t xml:space="preserve"> ресурсы и средства обучения, в том числе дополнительные материалы для чтения, </w:t>
            </w:r>
            <w:proofErr w:type="gramStart"/>
            <w:r w:rsidRPr="007D7766">
              <w:rPr>
                <w:rFonts w:ascii="Arial" w:hAnsi="Arial" w:cs="Arial"/>
              </w:rPr>
              <w:t>аудио-визуальные</w:t>
            </w:r>
            <w:proofErr w:type="gramEnd"/>
            <w:r w:rsidRPr="007D7766">
              <w:rPr>
                <w:rFonts w:ascii="Arial" w:hAnsi="Arial" w:cs="Arial"/>
              </w:rPr>
              <w:t xml:space="preserve"> материалы, информационно-коммуникационные технологии, поддерживающие обучение.</w:t>
            </w:r>
          </w:p>
          <w:p w14:paraId="10CFC56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0DD452B7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lastRenderedPageBreak/>
              <w:t>Учитель гибко</w:t>
            </w:r>
            <w:r>
              <w:rPr>
                <w:rFonts w:ascii="Arial" w:hAnsi="Arial" w:cs="Arial"/>
              </w:rPr>
              <w:t xml:space="preserve"> </w:t>
            </w:r>
            <w:r w:rsidRPr="007D7766">
              <w:rPr>
                <w:rFonts w:ascii="Arial" w:hAnsi="Arial" w:cs="Arial"/>
              </w:rPr>
              <w:t xml:space="preserve">использует различные виды ресурсов и средств обучения, включая ИКТ. Учащиеся демонстрируют </w:t>
            </w:r>
            <w:r>
              <w:rPr>
                <w:rFonts w:ascii="Arial" w:hAnsi="Arial" w:cs="Arial"/>
              </w:rPr>
              <w:t xml:space="preserve">сформированные </w:t>
            </w:r>
            <w:r w:rsidRPr="007D7766">
              <w:rPr>
                <w:rFonts w:ascii="Arial" w:hAnsi="Arial" w:cs="Arial"/>
              </w:rPr>
              <w:t>навыки их использования</w:t>
            </w:r>
            <w:r>
              <w:rPr>
                <w:rFonts w:ascii="Arial" w:hAnsi="Arial" w:cs="Arial"/>
              </w:rPr>
              <w:t>, сопоставления и анализа информации из разных источников.</w:t>
            </w:r>
          </w:p>
        </w:tc>
      </w:tr>
      <w:tr w:rsidR="00AC46A0" w:rsidRPr="00571667" w14:paraId="51992A11" w14:textId="77777777" w:rsidTr="00D25527">
        <w:tc>
          <w:tcPr>
            <w:tcW w:w="5000" w:type="pct"/>
            <w:gridSpan w:val="4"/>
          </w:tcPr>
          <w:p w14:paraId="38C2607C" w14:textId="77777777" w:rsidR="00AC46A0" w:rsidRPr="00672DC1" w:rsidRDefault="00AC46A0" w:rsidP="00AC46A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BB1BA6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 xml:space="preserve">Создание мотивирующей безопасной образовательной среды  </w:t>
            </w:r>
          </w:p>
          <w:p w14:paraId="13FC5016" w14:textId="77777777" w:rsidR="00AC46A0" w:rsidRPr="00BB1BA6" w:rsidRDefault="00AC46A0" w:rsidP="00D25527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</w:tr>
      <w:tr w:rsidR="00AC46A0" w:rsidRPr="00C728ED" w14:paraId="2D8CADFC" w14:textId="77777777" w:rsidTr="00AC46A0">
        <w:tc>
          <w:tcPr>
            <w:tcW w:w="1147" w:type="pct"/>
          </w:tcPr>
          <w:p w14:paraId="7BEFB25A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655580">
              <w:rPr>
                <w:rFonts w:ascii="Arial" w:eastAsia="Times New Roman" w:hAnsi="Arial" w:cs="Arial"/>
                <w:bCs/>
              </w:rPr>
              <w:t xml:space="preserve">Безопасность и </w:t>
            </w:r>
            <w:proofErr w:type="spellStart"/>
            <w:r w:rsidRPr="00655580">
              <w:rPr>
                <w:rFonts w:ascii="Arial" w:eastAsia="Times New Roman" w:hAnsi="Arial" w:cs="Arial"/>
                <w:bCs/>
              </w:rPr>
              <w:t>адаптированность</w:t>
            </w:r>
            <w:proofErr w:type="spellEnd"/>
            <w:r w:rsidRPr="00655580">
              <w:rPr>
                <w:rFonts w:ascii="Arial" w:eastAsia="Times New Roman" w:hAnsi="Arial" w:cs="Arial"/>
                <w:bCs/>
              </w:rPr>
              <w:t xml:space="preserve"> физической среды</w:t>
            </w:r>
          </w:p>
        </w:tc>
        <w:tc>
          <w:tcPr>
            <w:tcW w:w="1246" w:type="pct"/>
          </w:tcPr>
          <w:p w14:paraId="359A2147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Использует существующую физическую среду и средства обучения без адаптации к целям урока и потребностям учащихся \ в некоторой степени адаптирует к целям урока.</w:t>
            </w:r>
          </w:p>
          <w:p w14:paraId="74FB80EC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Физическая среда в основном соответствует требованиям безопасности.</w:t>
            </w:r>
          </w:p>
        </w:tc>
        <w:tc>
          <w:tcPr>
            <w:tcW w:w="1251" w:type="pct"/>
          </w:tcPr>
          <w:p w14:paraId="6F8DDFA8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Создает безопасную среду для учащихся в классе. Организует пространство, адаптирует физическую среду, и имеющиеся материальные средства обучения (учебные пособия, ТСО, дидактические материалы и др.) в соответствие с целями урока.</w:t>
            </w:r>
          </w:p>
          <w:p w14:paraId="30CA2F09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 </w:t>
            </w:r>
          </w:p>
          <w:p w14:paraId="577B419D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</w:p>
          <w:p w14:paraId="2E90F99B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6" w:type="pct"/>
          </w:tcPr>
          <w:p w14:paraId="0AC4736C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Обогащает физическое пространство, варьирует использование различных ресурсов и средств обучения (учебные пособия, дидактический материал, ТСО, лабораторное оборудование и др</w:t>
            </w:r>
            <w:r>
              <w:rPr>
                <w:rFonts w:ascii="Arial" w:hAnsi="Arial" w:cs="Arial"/>
              </w:rPr>
              <w:t>.</w:t>
            </w:r>
            <w:r w:rsidRPr="007D7766">
              <w:rPr>
                <w:rFonts w:ascii="Arial" w:hAnsi="Arial" w:cs="Arial"/>
              </w:rPr>
              <w:t>), чтобы помочь каждому ученику учиться самостоятельно, включая создание среды для обучающихся с особыми потребностями.</w:t>
            </w:r>
          </w:p>
        </w:tc>
      </w:tr>
      <w:tr w:rsidR="00AC46A0" w:rsidRPr="00C728ED" w14:paraId="39A83A5D" w14:textId="77777777" w:rsidTr="00AC46A0">
        <w:tc>
          <w:tcPr>
            <w:tcW w:w="1147" w:type="pct"/>
          </w:tcPr>
          <w:p w14:paraId="08FB556C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655580">
              <w:rPr>
                <w:rFonts w:ascii="Arial" w:eastAsia="Times New Roman" w:hAnsi="Arial" w:cs="Arial"/>
                <w:bCs/>
              </w:rPr>
              <w:t>Вовлеченность всех учащихся в образовательный процесс</w:t>
            </w:r>
          </w:p>
        </w:tc>
        <w:tc>
          <w:tcPr>
            <w:tcW w:w="1246" w:type="pct"/>
          </w:tcPr>
          <w:p w14:paraId="2D08BE8B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В классе есть учащиеся, не вовлеченные в образовательный процесс на уроке.</w:t>
            </w:r>
          </w:p>
          <w:p w14:paraId="438297B6" w14:textId="77777777" w:rsidR="00AC46A0" w:rsidRPr="00571667" w:rsidRDefault="00AC46A0" w:rsidP="00D25527">
            <w:pPr>
              <w:rPr>
                <w:rFonts w:ascii="Arial" w:hAnsi="Arial" w:cs="Arial"/>
              </w:rPr>
            </w:pPr>
            <w:r w:rsidRPr="00571667">
              <w:rPr>
                <w:rFonts w:ascii="Arial" w:hAnsi="Arial" w:cs="Arial"/>
              </w:rPr>
              <w:t xml:space="preserve">Задает вопросы одним и тем же ученикам, так как знает, что они ответят правильно. </w:t>
            </w:r>
          </w:p>
          <w:p w14:paraId="04030A52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571667">
              <w:rPr>
                <w:rFonts w:ascii="Arial" w:hAnsi="Arial" w:cs="Arial"/>
              </w:rPr>
              <w:t>Редко дает время подумать над ответом.</w:t>
            </w:r>
            <w:r w:rsidRPr="007D776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1" w:type="pct"/>
          </w:tcPr>
          <w:p w14:paraId="03AFA02B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Все обучающиеся вовлечены в образовательный процесс.\ Учитель варьирует групповые и индивидуальные формы работы, стратегии и методы с тем, чтобы вовлечь в образовательный процесс всех учеников </w:t>
            </w:r>
            <w:r w:rsidRPr="00571667">
              <w:rPr>
                <w:rFonts w:ascii="Arial" w:hAnsi="Arial" w:cs="Arial"/>
              </w:rPr>
              <w:t>В основном дает учащимся время подумать над ответом, прежде чем отвечать.</w:t>
            </w:r>
          </w:p>
        </w:tc>
        <w:tc>
          <w:tcPr>
            <w:tcW w:w="1356" w:type="pct"/>
          </w:tcPr>
          <w:p w14:paraId="03A043D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Все обучающиеся вовлечены в образовательный процесс, при этом учтены </w:t>
            </w:r>
            <w:proofErr w:type="gramStart"/>
            <w:r w:rsidRPr="007D7766">
              <w:rPr>
                <w:rFonts w:ascii="Arial" w:hAnsi="Arial" w:cs="Arial"/>
              </w:rPr>
              <w:t>различные образовательные потребности и способности</w:t>
            </w:r>
            <w:proofErr w:type="gramEnd"/>
            <w:r w:rsidRPr="007D7766">
              <w:rPr>
                <w:rFonts w:ascii="Arial" w:hAnsi="Arial" w:cs="Arial"/>
              </w:rPr>
              <w:t xml:space="preserve"> обучающихся на уроках</w:t>
            </w:r>
            <w:r>
              <w:rPr>
                <w:rFonts w:ascii="Arial" w:hAnsi="Arial" w:cs="Arial"/>
              </w:rPr>
              <w:t>.</w:t>
            </w:r>
            <w:r w:rsidRPr="007D7766">
              <w:rPr>
                <w:rFonts w:ascii="Arial" w:hAnsi="Arial" w:cs="Arial"/>
              </w:rPr>
              <w:t xml:space="preserve"> </w:t>
            </w:r>
          </w:p>
          <w:p w14:paraId="3656C3F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571667">
              <w:rPr>
                <w:rFonts w:ascii="Arial" w:hAnsi="Arial" w:cs="Arial"/>
              </w:rPr>
              <w:t>Всегда дает учащимся время подумать над ответом, прежде чем отвечать</w:t>
            </w:r>
          </w:p>
        </w:tc>
      </w:tr>
      <w:tr w:rsidR="00AC46A0" w:rsidRPr="00303BDC" w14:paraId="5EA90E95" w14:textId="77777777" w:rsidTr="00AC46A0">
        <w:tc>
          <w:tcPr>
            <w:tcW w:w="1147" w:type="pct"/>
          </w:tcPr>
          <w:p w14:paraId="05D3C9A5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55580">
              <w:rPr>
                <w:rFonts w:ascii="Arial" w:hAnsi="Arial" w:cs="Arial"/>
              </w:rPr>
              <w:t>Доброжелательный климат и отсутствие любых видов дискриминации</w:t>
            </w:r>
          </w:p>
        </w:tc>
        <w:tc>
          <w:tcPr>
            <w:tcW w:w="1246" w:type="pct"/>
          </w:tcPr>
          <w:p w14:paraId="28EB79D6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В основном на уроке поддерживается доброжелательный климат взаимоотношений учителя и обучающихся \ есть проявления  гендерных, этнических и культурных стереотипов.</w:t>
            </w:r>
          </w:p>
        </w:tc>
        <w:tc>
          <w:tcPr>
            <w:tcW w:w="1251" w:type="pct"/>
          </w:tcPr>
          <w:p w14:paraId="6CADD7BD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672DC1">
              <w:rPr>
                <w:rFonts w:ascii="Arial" w:hAnsi="Arial" w:cs="Arial"/>
              </w:rPr>
              <w:t>Создан и поддерживается в течение всего урока доброжелательный климат взаимоотношений учителя и обучающихся, отсутствуют в учебном общении и деятельности проявления  гендерных, этнических и культурных стереотипов и любых видов дискриминации.</w:t>
            </w:r>
          </w:p>
        </w:tc>
        <w:tc>
          <w:tcPr>
            <w:tcW w:w="1356" w:type="pct"/>
          </w:tcPr>
          <w:p w14:paraId="643A550F" w14:textId="77777777" w:rsidR="00AC46A0" w:rsidRPr="003C175B" w:rsidRDefault="00AC46A0" w:rsidP="00D25527">
            <w:pPr>
              <w:rPr>
                <w:rFonts w:ascii="Arial" w:hAnsi="Arial" w:cs="Arial"/>
              </w:rPr>
            </w:pPr>
            <w:r w:rsidRPr="003C175B">
              <w:rPr>
                <w:rFonts w:ascii="Arial" w:hAnsi="Arial" w:cs="Arial"/>
              </w:rPr>
              <w:t xml:space="preserve">Создан и поддерживается </w:t>
            </w:r>
            <w:r>
              <w:rPr>
                <w:rFonts w:ascii="Arial" w:hAnsi="Arial" w:cs="Arial"/>
              </w:rPr>
              <w:t xml:space="preserve">на уроке и во внеурочное время </w:t>
            </w:r>
            <w:r w:rsidRPr="003C175B">
              <w:rPr>
                <w:rFonts w:ascii="Arial" w:hAnsi="Arial" w:cs="Arial"/>
              </w:rPr>
              <w:t xml:space="preserve">доброжелательный климат взаимоотношений учителя и обучающихся, </w:t>
            </w:r>
            <w:r>
              <w:rPr>
                <w:rFonts w:ascii="Arial" w:hAnsi="Arial" w:cs="Arial"/>
              </w:rPr>
              <w:t xml:space="preserve">основанный на диалоге и сотрудничестве, </w:t>
            </w:r>
            <w:r w:rsidRPr="003C175B">
              <w:rPr>
                <w:rFonts w:ascii="Arial" w:hAnsi="Arial" w:cs="Arial"/>
              </w:rPr>
              <w:t xml:space="preserve">отсутствуют в учебном общении и деятельности </w:t>
            </w:r>
            <w:proofErr w:type="gramStart"/>
            <w:r w:rsidRPr="003C175B">
              <w:rPr>
                <w:rFonts w:ascii="Arial" w:hAnsi="Arial" w:cs="Arial"/>
              </w:rPr>
              <w:t>проявления  гендерных</w:t>
            </w:r>
            <w:proofErr w:type="gramEnd"/>
            <w:r w:rsidRPr="003C175B">
              <w:rPr>
                <w:rFonts w:ascii="Arial" w:hAnsi="Arial" w:cs="Arial"/>
              </w:rPr>
              <w:t>, этнических и культурных стереотипов и любых видов дискриминации.</w:t>
            </w:r>
            <w:r>
              <w:rPr>
                <w:rFonts w:ascii="Arial" w:hAnsi="Arial" w:cs="Arial"/>
              </w:rPr>
              <w:t xml:space="preserve">  </w:t>
            </w:r>
          </w:p>
          <w:p w14:paraId="2CDE13C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</w:p>
        </w:tc>
      </w:tr>
      <w:tr w:rsidR="00AC46A0" w:rsidRPr="00C728ED" w14:paraId="75D8B549" w14:textId="77777777" w:rsidTr="00AC46A0">
        <w:tc>
          <w:tcPr>
            <w:tcW w:w="1147" w:type="pct"/>
          </w:tcPr>
          <w:p w14:paraId="16A155CE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55580">
              <w:rPr>
                <w:rFonts w:ascii="Arial" w:hAnsi="Arial" w:cs="Arial"/>
              </w:rPr>
              <w:lastRenderedPageBreak/>
              <w:t>Управление классом</w:t>
            </w:r>
          </w:p>
        </w:tc>
        <w:tc>
          <w:tcPr>
            <w:tcW w:w="1246" w:type="pct"/>
          </w:tcPr>
          <w:p w14:paraId="466573FC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Не устанавливает очевидных правил обсуждения на уроке, и даже если они есть, то они не соблюдаются.</w:t>
            </w:r>
          </w:p>
          <w:p w14:paraId="3D1F7492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Инструкции учителя по выполнению заданий не всегда четкие. Времени чаще всего недостаточно для достижения поставленных задач на уроке. В основном учитель тратит время на объяснение и почти не оставляет времени для практики и вопросы учащихся. </w:t>
            </w:r>
          </w:p>
        </w:tc>
        <w:tc>
          <w:tcPr>
            <w:tcW w:w="1251" w:type="pct"/>
          </w:tcPr>
          <w:p w14:paraId="7AC7DFB3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Устанавливает правила обсуждения в классе, которые ясны и в основном соблюдаются, в том числе учителем.</w:t>
            </w:r>
          </w:p>
          <w:p w14:paraId="60DDCDFC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7D7766">
              <w:rPr>
                <w:rFonts w:ascii="Arial" w:hAnsi="Arial" w:cs="Arial"/>
              </w:rPr>
              <w:t>ает четкие инструкции по выполнению заданий и достаточно времени на их выполнение. В классе допускается рабочий шум. Редко тратит время на длительное объяснение материала и обычно оставляет достаточно времени на практику и вопросы учащихся</w:t>
            </w:r>
            <w:r>
              <w:rPr>
                <w:rFonts w:ascii="Arial" w:hAnsi="Arial" w:cs="Arial"/>
              </w:rPr>
              <w:t>.</w:t>
            </w:r>
          </w:p>
          <w:p w14:paraId="38343568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45F1B019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Устанавливает/напоминает правила обсуждения в классе, которые всеми соблюдаются.  </w:t>
            </w:r>
            <w:r>
              <w:rPr>
                <w:rFonts w:ascii="Arial" w:hAnsi="Arial" w:cs="Arial"/>
              </w:rPr>
              <w:t>Д</w:t>
            </w:r>
            <w:r w:rsidRPr="007D7766">
              <w:rPr>
                <w:rFonts w:ascii="Arial" w:hAnsi="Arial" w:cs="Arial"/>
              </w:rPr>
              <w:t>ает четкие инструкции и убеждается в том, что они понятны учащимся, варьирует их в зависимости от понимания.</w:t>
            </w:r>
          </w:p>
          <w:p w14:paraId="63FD7656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 Всегда оставляет достаточно времени на практику навыков и на вопросы учащихся.</w:t>
            </w:r>
          </w:p>
          <w:p w14:paraId="0DB1B77C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 Учащиеся демонстрируют высокий уровень самоорганизации</w:t>
            </w:r>
          </w:p>
        </w:tc>
      </w:tr>
      <w:tr w:rsidR="00AC46A0" w:rsidRPr="00C728ED" w14:paraId="78F836B0" w14:textId="77777777" w:rsidTr="00D25527">
        <w:tc>
          <w:tcPr>
            <w:tcW w:w="5000" w:type="pct"/>
            <w:gridSpan w:val="4"/>
          </w:tcPr>
          <w:p w14:paraId="15AF95ED" w14:textId="77777777" w:rsidR="00AC46A0" w:rsidRPr="00655580" w:rsidRDefault="00AC46A0" w:rsidP="00AC46A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55580">
              <w:rPr>
                <w:rFonts w:ascii="Arial" w:eastAsia="Times New Roman" w:hAnsi="Arial" w:cs="Arial"/>
                <w:b/>
              </w:rPr>
              <w:t>Оценивание, предоставление обратной связи и отчетности относительно результатов обучения учащихся</w:t>
            </w:r>
          </w:p>
          <w:p w14:paraId="0C1767DD" w14:textId="77777777" w:rsidR="00AC46A0" w:rsidRPr="007D7766" w:rsidRDefault="00AC46A0" w:rsidP="00D25527">
            <w:pPr>
              <w:pStyle w:val="a4"/>
              <w:rPr>
                <w:rFonts w:ascii="Arial" w:hAnsi="Arial" w:cs="Arial"/>
              </w:rPr>
            </w:pPr>
          </w:p>
        </w:tc>
      </w:tr>
      <w:tr w:rsidR="00AC46A0" w:rsidRPr="00C728ED" w14:paraId="12468E51" w14:textId="77777777" w:rsidTr="00AC46A0">
        <w:tc>
          <w:tcPr>
            <w:tcW w:w="1147" w:type="pct"/>
          </w:tcPr>
          <w:p w14:paraId="655700FC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655580">
              <w:rPr>
                <w:rFonts w:ascii="Arial" w:eastAsia="Times New Roman" w:hAnsi="Arial" w:cs="Arial"/>
                <w:bCs/>
              </w:rPr>
              <w:t>Вариативность оценивания</w:t>
            </w:r>
          </w:p>
        </w:tc>
        <w:tc>
          <w:tcPr>
            <w:tcW w:w="1246" w:type="pct"/>
          </w:tcPr>
          <w:p w14:paraId="55CDB7E9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использует ограниченный набор методов и приемов оценивания (вопросы – ответы или репродуктивные задания)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51" w:type="pct"/>
          </w:tcPr>
          <w:p w14:paraId="501542DB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применяет на уроке различные виды, формы и методы, инструменты оценивания в зависимости от оцениваемых знаний и навыков, а также с учетом способностей и особенностей учащихся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56" w:type="pct"/>
          </w:tcPr>
          <w:p w14:paraId="5AB2A3E6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гибко применяет на уроке различные виды, формы и методы оценивания, позволяющие оценить не только знания, но и навыки и компетентности, в том числе коммуникационные, креативные навыки и критическое мышление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46A0" w:rsidRPr="00C728ED" w14:paraId="176E760E" w14:textId="77777777" w:rsidTr="00AC46A0">
        <w:tc>
          <w:tcPr>
            <w:tcW w:w="1147" w:type="pct"/>
          </w:tcPr>
          <w:p w14:paraId="37CE7226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655580">
              <w:rPr>
                <w:rFonts w:ascii="Arial" w:eastAsia="Times New Roman" w:hAnsi="Arial" w:cs="Arial"/>
                <w:bCs/>
              </w:rPr>
              <w:t xml:space="preserve">Адаптивность преподавания на основе </w:t>
            </w:r>
            <w:proofErr w:type="spellStart"/>
            <w:r w:rsidRPr="00655580">
              <w:rPr>
                <w:rFonts w:ascii="Arial" w:eastAsia="Times New Roman" w:hAnsi="Arial" w:cs="Arial"/>
                <w:bCs/>
              </w:rPr>
              <w:t>формативного</w:t>
            </w:r>
            <w:proofErr w:type="spellEnd"/>
            <w:r w:rsidRPr="00655580">
              <w:rPr>
                <w:rFonts w:ascii="Arial" w:eastAsia="Times New Roman" w:hAnsi="Arial" w:cs="Arial"/>
                <w:bCs/>
              </w:rPr>
              <w:t xml:space="preserve"> оценивания</w:t>
            </w:r>
          </w:p>
        </w:tc>
        <w:tc>
          <w:tcPr>
            <w:tcW w:w="1246" w:type="pct"/>
          </w:tcPr>
          <w:p w14:paraId="05FDE28A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Редко или совсем не меняет свою практику обучения, если некоторые или все ученики не достигают результатов в соответствии с планом.</w:t>
            </w:r>
          </w:p>
          <w:p w14:paraId="77E88D97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Обычно находится за учительским столом или у доски, что ограничивает </w:t>
            </w:r>
            <w:r w:rsidRPr="007D7766">
              <w:rPr>
                <w:rFonts w:ascii="Arial" w:hAnsi="Arial" w:cs="Arial"/>
              </w:rPr>
              <w:lastRenderedPageBreak/>
              <w:t xml:space="preserve">наблюдение за поведением учащихся.  </w:t>
            </w:r>
          </w:p>
        </w:tc>
        <w:tc>
          <w:tcPr>
            <w:tcW w:w="1251" w:type="pct"/>
          </w:tcPr>
          <w:p w14:paraId="2F8CC24F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lastRenderedPageBreak/>
              <w:t xml:space="preserve">Отслеживает прогресс учащихся на уроке, используя быстрые приемы </w:t>
            </w:r>
            <w:proofErr w:type="spellStart"/>
            <w:r w:rsidRPr="007D7766">
              <w:rPr>
                <w:rFonts w:ascii="Arial" w:hAnsi="Arial" w:cs="Arial"/>
              </w:rPr>
              <w:t>формативного</w:t>
            </w:r>
            <w:proofErr w:type="spellEnd"/>
            <w:r w:rsidRPr="007D7766">
              <w:rPr>
                <w:rFonts w:ascii="Arial" w:hAnsi="Arial" w:cs="Arial"/>
              </w:rPr>
              <w:t xml:space="preserve"> оценивания и </w:t>
            </w:r>
            <w:r>
              <w:rPr>
                <w:rFonts w:ascii="Arial" w:hAnsi="Arial" w:cs="Arial"/>
              </w:rPr>
              <w:t xml:space="preserve">по необходимости </w:t>
            </w:r>
            <w:r w:rsidRPr="007D7766">
              <w:rPr>
                <w:rFonts w:ascii="Arial" w:hAnsi="Arial" w:cs="Arial"/>
              </w:rPr>
              <w:t>корректирует свои методы и приемы обучения</w:t>
            </w:r>
            <w:r>
              <w:rPr>
                <w:rFonts w:ascii="Arial" w:hAnsi="Arial" w:cs="Arial"/>
              </w:rPr>
              <w:t xml:space="preserve"> и планы на следующий урок</w:t>
            </w:r>
            <w:r w:rsidRPr="007D7766">
              <w:rPr>
                <w:rFonts w:ascii="Arial" w:hAnsi="Arial" w:cs="Arial"/>
              </w:rPr>
              <w:t xml:space="preserve">. Обычно двигается по классу и может </w:t>
            </w:r>
            <w:r w:rsidRPr="007D7766">
              <w:rPr>
                <w:rFonts w:ascii="Arial" w:hAnsi="Arial" w:cs="Arial"/>
              </w:rPr>
              <w:lastRenderedPageBreak/>
              <w:t>лучше наблюдать за поведением учащихся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56" w:type="pct"/>
          </w:tcPr>
          <w:p w14:paraId="46070C4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lastRenderedPageBreak/>
              <w:t xml:space="preserve">Использует разнообразные приемы </w:t>
            </w:r>
            <w:proofErr w:type="spellStart"/>
            <w:r w:rsidRPr="007D7766">
              <w:rPr>
                <w:rFonts w:ascii="Arial" w:hAnsi="Arial" w:cs="Arial"/>
              </w:rPr>
              <w:t>формативного</w:t>
            </w:r>
            <w:proofErr w:type="spellEnd"/>
            <w:r w:rsidRPr="007D7766">
              <w:rPr>
                <w:rFonts w:ascii="Arial" w:hAnsi="Arial" w:cs="Arial"/>
              </w:rPr>
              <w:t xml:space="preserve"> оценивания для улучшения обучения. Всегда находит способы изменения своей практики преподавания, если некоторые или все ученики не достигают </w:t>
            </w:r>
            <w:r w:rsidRPr="007D7766">
              <w:rPr>
                <w:rFonts w:ascii="Arial" w:hAnsi="Arial" w:cs="Arial"/>
              </w:rPr>
              <w:lastRenderedPageBreak/>
              <w:t>успеваемости/результатов в соответствии с планом.</w:t>
            </w:r>
          </w:p>
        </w:tc>
      </w:tr>
      <w:tr w:rsidR="00AC46A0" w:rsidRPr="00C728ED" w14:paraId="2A091153" w14:textId="77777777" w:rsidTr="00AC46A0">
        <w:tc>
          <w:tcPr>
            <w:tcW w:w="1147" w:type="pct"/>
          </w:tcPr>
          <w:p w14:paraId="03B3B967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proofErr w:type="spellStart"/>
            <w:r w:rsidRPr="00655580">
              <w:rPr>
                <w:rFonts w:ascii="Arial" w:eastAsia="Times New Roman" w:hAnsi="Arial" w:cs="Arial"/>
                <w:bCs/>
              </w:rPr>
              <w:lastRenderedPageBreak/>
              <w:t>Критериальность</w:t>
            </w:r>
            <w:proofErr w:type="spellEnd"/>
            <w:r w:rsidRPr="00655580">
              <w:rPr>
                <w:rFonts w:ascii="Arial" w:eastAsia="Times New Roman" w:hAnsi="Arial" w:cs="Arial"/>
                <w:bCs/>
              </w:rPr>
              <w:t xml:space="preserve"> оценивания</w:t>
            </w:r>
          </w:p>
        </w:tc>
        <w:tc>
          <w:tcPr>
            <w:tcW w:w="1246" w:type="pct"/>
          </w:tcPr>
          <w:p w14:paraId="20DC4E61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Учитель не озвучивает </w:t>
            </w:r>
            <w:r>
              <w:rPr>
                <w:rFonts w:ascii="Arial" w:hAnsi="Arial" w:cs="Arial"/>
              </w:rPr>
              <w:t xml:space="preserve">/не предоставляет </w:t>
            </w:r>
            <w:r w:rsidRPr="007D7766">
              <w:rPr>
                <w:rFonts w:ascii="Arial" w:hAnsi="Arial" w:cs="Arial"/>
              </w:rPr>
              <w:t xml:space="preserve">критерии оценивания и успешности выполнения заданий. Учащиеся не знают критериев. </w:t>
            </w:r>
          </w:p>
        </w:tc>
        <w:tc>
          <w:tcPr>
            <w:tcW w:w="1251" w:type="pct"/>
          </w:tcPr>
          <w:p w14:paraId="3EB7AE4A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proofErr w:type="gramStart"/>
            <w:r w:rsidRPr="007D7766">
              <w:rPr>
                <w:rFonts w:ascii="Arial" w:hAnsi="Arial" w:cs="Arial"/>
              </w:rPr>
              <w:t>Ученикам  предоставлены</w:t>
            </w:r>
            <w:proofErr w:type="gramEnd"/>
            <w:r w:rsidRPr="007D7766">
              <w:rPr>
                <w:rFonts w:ascii="Arial" w:hAnsi="Arial" w:cs="Arial"/>
              </w:rPr>
              <w:t xml:space="preserve"> критерии оценки заданий</w:t>
            </w:r>
            <w:r w:rsidRPr="00C22D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(устно или письменно) </w:t>
            </w:r>
            <w:r w:rsidRPr="007D7766">
              <w:rPr>
                <w:rFonts w:ascii="Arial" w:hAnsi="Arial" w:cs="Arial"/>
              </w:rPr>
              <w:t xml:space="preserve"> или критерии обсуждены</w:t>
            </w:r>
            <w:r>
              <w:rPr>
                <w:rFonts w:ascii="Arial" w:hAnsi="Arial" w:cs="Arial"/>
              </w:rPr>
              <w:t xml:space="preserve"> </w:t>
            </w:r>
            <w:r w:rsidRPr="007D7766">
              <w:rPr>
                <w:rFonts w:ascii="Arial" w:hAnsi="Arial" w:cs="Arial"/>
              </w:rPr>
              <w:t xml:space="preserve"> с учащимися. </w:t>
            </w:r>
          </w:p>
        </w:tc>
        <w:tc>
          <w:tcPr>
            <w:tcW w:w="1356" w:type="pct"/>
          </w:tcPr>
          <w:p w14:paraId="27A61890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напоминает о критериях</w:t>
            </w:r>
            <w:r>
              <w:rPr>
                <w:rFonts w:ascii="Arial" w:hAnsi="Arial" w:cs="Arial"/>
              </w:rPr>
              <w:t xml:space="preserve"> или разрабатывает их совместно с учащимися</w:t>
            </w:r>
            <w:r w:rsidRPr="007D7766">
              <w:rPr>
                <w:rFonts w:ascii="Arial" w:hAnsi="Arial" w:cs="Arial"/>
              </w:rPr>
              <w:t xml:space="preserve">. Учащиеся знают критерии оценивания и используют их при выполнении и оценке заданий. </w:t>
            </w:r>
          </w:p>
        </w:tc>
      </w:tr>
      <w:tr w:rsidR="00AC46A0" w:rsidRPr="00303BDC" w14:paraId="364E4332" w14:textId="77777777" w:rsidTr="00AC46A0">
        <w:tc>
          <w:tcPr>
            <w:tcW w:w="1147" w:type="pct"/>
          </w:tcPr>
          <w:p w14:paraId="38EA5BCB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655580">
              <w:rPr>
                <w:rFonts w:ascii="Arial" w:eastAsia="Times New Roman" w:hAnsi="Arial" w:cs="Arial"/>
                <w:bCs/>
              </w:rPr>
              <w:t>Вовлеченность учащихся в оценивание</w:t>
            </w:r>
          </w:p>
        </w:tc>
        <w:tc>
          <w:tcPr>
            <w:tcW w:w="1246" w:type="pct"/>
          </w:tcPr>
          <w:p w14:paraId="11D04EE5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Только учитель проводит оценку на уроке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51" w:type="pct"/>
          </w:tcPr>
          <w:p w14:paraId="7F6F59FD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Учащиеся вовлечены в самооценку и взаимное оценивание.</w:t>
            </w:r>
          </w:p>
        </w:tc>
        <w:tc>
          <w:tcPr>
            <w:tcW w:w="1356" w:type="pct"/>
          </w:tcPr>
          <w:p w14:paraId="6DDC44F4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Ученики  демонстрируют сформированные навыки взаимного оценивания и самооценки.</w:t>
            </w:r>
          </w:p>
        </w:tc>
      </w:tr>
      <w:tr w:rsidR="00AC46A0" w:rsidRPr="00C728ED" w14:paraId="2A3D00D9" w14:textId="77777777" w:rsidTr="00AC46A0">
        <w:tc>
          <w:tcPr>
            <w:tcW w:w="1147" w:type="pct"/>
          </w:tcPr>
          <w:p w14:paraId="7374A70F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eastAsia="Times New Roman" w:hAnsi="Arial" w:cs="Arial"/>
                <w:bCs/>
              </w:rPr>
            </w:pPr>
            <w:r w:rsidRPr="00655580">
              <w:rPr>
                <w:rFonts w:ascii="Arial" w:eastAsia="Times New Roman" w:hAnsi="Arial" w:cs="Arial"/>
                <w:bCs/>
              </w:rPr>
              <w:t>Обратная связь</w:t>
            </w:r>
          </w:p>
        </w:tc>
        <w:tc>
          <w:tcPr>
            <w:tcW w:w="1246" w:type="pct"/>
          </w:tcPr>
          <w:p w14:paraId="5D39D8BE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Учитель поддерживает учеников похвалой, а также краткой словесной оценкой, типа «Молодец!» </w:t>
            </w:r>
            <w:r>
              <w:rPr>
                <w:rFonts w:ascii="Arial" w:hAnsi="Arial" w:cs="Arial"/>
              </w:rPr>
              <w:t>/</w:t>
            </w:r>
            <w:r w:rsidRPr="007D77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основном, </w:t>
            </w:r>
            <w:r w:rsidRPr="007D7766">
              <w:rPr>
                <w:rFonts w:ascii="Arial" w:hAnsi="Arial" w:cs="Arial"/>
              </w:rPr>
              <w:t xml:space="preserve">делает акцент на негативные   </w:t>
            </w:r>
            <w:r>
              <w:rPr>
                <w:rFonts w:ascii="Arial" w:hAnsi="Arial" w:cs="Arial"/>
              </w:rPr>
              <w:t>стороны</w:t>
            </w:r>
            <w:r w:rsidRPr="007D7766">
              <w:rPr>
                <w:rFonts w:ascii="Arial" w:hAnsi="Arial" w:cs="Arial"/>
              </w:rPr>
              <w:t xml:space="preserve">. Предоставляет только отметки, </w:t>
            </w:r>
            <w:r>
              <w:rPr>
                <w:rFonts w:ascii="Arial" w:hAnsi="Arial" w:cs="Arial"/>
              </w:rPr>
              <w:t xml:space="preserve">чаще всего </w:t>
            </w:r>
            <w:r w:rsidRPr="007D7766">
              <w:rPr>
                <w:rFonts w:ascii="Arial" w:hAnsi="Arial" w:cs="Arial"/>
              </w:rPr>
              <w:t>не дает никакой дополнительной информации</w:t>
            </w:r>
            <w:r>
              <w:rPr>
                <w:rFonts w:ascii="Arial" w:hAnsi="Arial" w:cs="Arial"/>
              </w:rPr>
              <w:t xml:space="preserve"> ученику,</w:t>
            </w:r>
            <w:r w:rsidRPr="007D7766">
              <w:rPr>
                <w:rFonts w:ascii="Arial" w:hAnsi="Arial" w:cs="Arial"/>
              </w:rPr>
              <w:t xml:space="preserve"> не показывает примеры работ, не объясняет, что учащийся должен сделать, чтобы улучшить свой результат.</w:t>
            </w:r>
          </w:p>
        </w:tc>
        <w:tc>
          <w:tcPr>
            <w:tcW w:w="1251" w:type="pct"/>
          </w:tcPr>
          <w:p w14:paraId="0F3CD941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предоставляет конструктивную и сбалансированную (отмечая и недостатки, и достижения) обратную связь, в основном, основанную на критериях, отдельным учащимся, малым группам или всему классу устно и/или письменно, делая акцент на прогрессе и на том, что нужно сделать, чтобы достичь успеха. Отметки озвучиваются в связке с критериями оценки.</w:t>
            </w:r>
          </w:p>
        </w:tc>
        <w:tc>
          <w:tcPr>
            <w:tcW w:w="1356" w:type="pct"/>
          </w:tcPr>
          <w:p w14:paraId="2C673921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Учитель предоставляет конструктивную обратную связь, основанную на критериях, а также дает возможность учащимся дать комментарии (устно или письменно) друг другу.  </w:t>
            </w:r>
          </w:p>
          <w:p w14:paraId="0F076867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Отметки озвучиваются как учениками, так и учителем в связке с критериями оценки.</w:t>
            </w:r>
          </w:p>
        </w:tc>
      </w:tr>
      <w:tr w:rsidR="00AC46A0" w:rsidRPr="00C728ED" w14:paraId="166E3F24" w14:textId="77777777" w:rsidTr="00AC46A0">
        <w:tc>
          <w:tcPr>
            <w:tcW w:w="1147" w:type="pct"/>
          </w:tcPr>
          <w:p w14:paraId="01565EFA" w14:textId="77777777" w:rsidR="00AC46A0" w:rsidRPr="00655580" w:rsidRDefault="00AC46A0" w:rsidP="00AC46A0">
            <w:pPr>
              <w:pStyle w:val="a4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55580">
              <w:rPr>
                <w:rFonts w:ascii="Arial" w:hAnsi="Arial" w:cs="Arial"/>
              </w:rPr>
              <w:t>Документирование результатов оценки</w:t>
            </w:r>
          </w:p>
        </w:tc>
        <w:tc>
          <w:tcPr>
            <w:tcW w:w="1246" w:type="pct"/>
          </w:tcPr>
          <w:p w14:paraId="69863DA3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>Учитель заполняет классный или электронный журнал.</w:t>
            </w:r>
          </w:p>
        </w:tc>
        <w:tc>
          <w:tcPr>
            <w:tcW w:w="1251" w:type="pct"/>
          </w:tcPr>
          <w:p w14:paraId="5DF7857C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Учитель заполняет журнал и ведет записи для отслеживания прогресса учащихся, качественной или описательной оценки (в </w:t>
            </w:r>
            <w:proofErr w:type="gramStart"/>
            <w:r w:rsidRPr="007D7766">
              <w:rPr>
                <w:rFonts w:ascii="Arial" w:hAnsi="Arial" w:cs="Arial"/>
              </w:rPr>
              <w:t>начальной  школе</w:t>
            </w:r>
            <w:proofErr w:type="gramEnd"/>
            <w:r w:rsidRPr="007D776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7BC8C13B" w14:textId="77777777" w:rsidR="00AC46A0" w:rsidRPr="007D7766" w:rsidRDefault="00AC46A0" w:rsidP="00D25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4"/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14:paraId="5FA9F6CF" w14:textId="77777777" w:rsidR="00AC46A0" w:rsidRPr="007D7766" w:rsidRDefault="00AC46A0" w:rsidP="00D25527">
            <w:pPr>
              <w:rPr>
                <w:rFonts w:ascii="Arial" w:hAnsi="Arial" w:cs="Arial"/>
              </w:rPr>
            </w:pPr>
            <w:r w:rsidRPr="007D7766">
              <w:rPr>
                <w:rFonts w:ascii="Arial" w:hAnsi="Arial" w:cs="Arial"/>
              </w:rPr>
              <w:t xml:space="preserve">Учитель ведет журнал. По необходимости ведет записи и заметки. Учащиеся имеют портфолио, которое демонстрирует прогресс навыков учащегося по предмету. </w:t>
            </w:r>
          </w:p>
        </w:tc>
      </w:tr>
    </w:tbl>
    <w:p w14:paraId="55D11731" w14:textId="77777777" w:rsidR="00DC7C8E" w:rsidRPr="00351E46" w:rsidRDefault="00DC7C8E" w:rsidP="00DC7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3915C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9C591A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131CC0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  <w:sectPr w:rsidR="00DC7C8E" w:rsidRPr="00351E46" w:rsidSect="005260D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551CD7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400FF1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E46">
        <w:rPr>
          <w:rFonts w:ascii="Times New Roman" w:hAnsi="Times New Roman" w:cs="Times New Roman"/>
          <w:b/>
          <w:bCs/>
          <w:sz w:val="24"/>
          <w:szCs w:val="24"/>
        </w:rPr>
        <w:t>Приложение 2.   Заключение по оценке цифрового урока (заполняется Методистом)</w:t>
      </w:r>
    </w:p>
    <w:p w14:paraId="0DB04DFF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ACE104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</w:t>
      </w:r>
    </w:p>
    <w:p w14:paraId="664124D3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организация_______________________________________________</w:t>
      </w:r>
    </w:p>
    <w:p w14:paraId="6C2EB2B4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Район/Город________________________________</w:t>
      </w:r>
    </w:p>
    <w:p w14:paraId="568A8D7D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62D60B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Преподаваемый предмет_____________________</w:t>
      </w:r>
    </w:p>
    <w:p w14:paraId="16BA317A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Цифровой урок по предмету___________________</w:t>
      </w:r>
    </w:p>
    <w:p w14:paraId="0008C1C2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Ссылка на урок_______________________________</w:t>
      </w:r>
    </w:p>
    <w:p w14:paraId="6AFDD7F0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51EF54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Дата предоставления цифрового урока___________</w:t>
      </w:r>
    </w:p>
    <w:p w14:paraId="0D57223D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C944E4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Полученный процент соответствия по критериям ___________</w:t>
      </w:r>
    </w:p>
    <w:p w14:paraId="5E64CAA6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BF2AC1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Заключение:</w:t>
      </w:r>
    </w:p>
    <w:p w14:paraId="4FD80FE5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E69F9B" w14:textId="77777777" w:rsidR="00DC7C8E" w:rsidRPr="00351E46" w:rsidRDefault="00DC7C8E" w:rsidP="00DC7C8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Соответствует критериям</w:t>
      </w:r>
    </w:p>
    <w:p w14:paraId="6085C7DC" w14:textId="77777777" w:rsidR="00DC7C8E" w:rsidRPr="00351E46" w:rsidRDefault="00DC7C8E" w:rsidP="00DC7C8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Не соответствует критериям</w:t>
      </w:r>
    </w:p>
    <w:p w14:paraId="075138DD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FF2604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6235FA" w14:textId="77777777" w:rsidR="00DC7C8E" w:rsidRPr="00351E46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1E46">
        <w:rPr>
          <w:rFonts w:ascii="Times New Roman" w:hAnsi="Times New Roman" w:cs="Times New Roman"/>
          <w:sz w:val="24"/>
          <w:szCs w:val="24"/>
        </w:rPr>
        <w:t>ФИО методиста ____________________________________подпись________________</w:t>
      </w:r>
    </w:p>
    <w:p w14:paraId="06BD9F73" w14:textId="77777777" w:rsidR="00DC7C8E" w:rsidRPr="00541C6A" w:rsidRDefault="00DC7C8E" w:rsidP="00DC7C8E">
      <w:pPr>
        <w:pStyle w:val="a4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351E46">
        <w:rPr>
          <w:rFonts w:ascii="Times New Roman" w:hAnsi="Times New Roman" w:cs="Times New Roman"/>
          <w:sz w:val="24"/>
          <w:szCs w:val="24"/>
        </w:rPr>
        <w:t>Дата __________________________________________________</w:t>
      </w:r>
      <w:r w:rsidRPr="00541C6A">
        <w:rPr>
          <w:rFonts w:ascii="Times New Roman" w:hAnsi="Times New Roman" w:cs="Times New Roman"/>
          <w:sz w:val="36"/>
          <w:szCs w:val="36"/>
        </w:rPr>
        <w:t>___________________</w:t>
      </w:r>
    </w:p>
    <w:p w14:paraId="01015801" w14:textId="77777777" w:rsidR="00325489" w:rsidRPr="00C3634A" w:rsidRDefault="00325489" w:rsidP="00C363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5489" w:rsidRPr="00C3634A" w:rsidSect="00514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11DA" w14:textId="77777777" w:rsidR="00194D19" w:rsidRDefault="00194D19" w:rsidP="00DC7C8E">
      <w:pPr>
        <w:spacing w:after="0" w:line="240" w:lineRule="auto"/>
      </w:pPr>
      <w:r>
        <w:separator/>
      </w:r>
    </w:p>
  </w:endnote>
  <w:endnote w:type="continuationSeparator" w:id="0">
    <w:p w14:paraId="0857D5DE" w14:textId="77777777" w:rsidR="00194D19" w:rsidRDefault="00194D19" w:rsidP="00DC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B45D" w14:textId="77777777" w:rsidR="00194D19" w:rsidRDefault="00194D19" w:rsidP="00DC7C8E">
      <w:pPr>
        <w:spacing w:after="0" w:line="240" w:lineRule="auto"/>
      </w:pPr>
      <w:r>
        <w:separator/>
      </w:r>
    </w:p>
  </w:footnote>
  <w:footnote w:type="continuationSeparator" w:id="0">
    <w:p w14:paraId="08B692E7" w14:textId="77777777" w:rsidR="00194D19" w:rsidRDefault="00194D19" w:rsidP="00DC7C8E">
      <w:pPr>
        <w:spacing w:after="0" w:line="240" w:lineRule="auto"/>
      </w:pPr>
      <w:r>
        <w:continuationSeparator/>
      </w:r>
    </w:p>
  </w:footnote>
  <w:footnote w:id="1">
    <w:p w14:paraId="339ABA46" w14:textId="6D75AF53" w:rsidR="00DC7C8E" w:rsidRPr="00F56DCA" w:rsidRDefault="00DC7C8E" w:rsidP="00DC7C8E">
      <w:pPr>
        <w:pStyle w:val="ac"/>
        <w:rPr>
          <w:lang w:val="ru-RU"/>
        </w:rPr>
      </w:pPr>
      <w:r>
        <w:rPr>
          <w:rStyle w:val="ae"/>
        </w:rPr>
        <w:footnoteRef/>
      </w:r>
      <w:r w:rsidRPr="00F56DCA">
        <w:rPr>
          <w:lang w:val="ru-RU"/>
        </w:rPr>
        <w:t xml:space="preserve"> </w:t>
      </w:r>
      <w:r>
        <w:rPr>
          <w:lang w:val="ru-RU"/>
        </w:rPr>
        <w:t xml:space="preserve">Скачать программу можно на смартфон или компьютер по </w:t>
      </w:r>
      <w:r w:rsidR="00AC46A0">
        <w:rPr>
          <w:lang w:val="ru-RU"/>
        </w:rPr>
        <w:t xml:space="preserve">специальной </w:t>
      </w:r>
      <w:r>
        <w:rPr>
          <w:lang w:val="ru-RU"/>
        </w:rPr>
        <w:t>ссылке</w:t>
      </w:r>
      <w:r w:rsidR="00AC46A0">
        <w:rPr>
          <w:lang w:val="ru-RU"/>
        </w:rPr>
        <w:t xml:space="preserve"> (будет предоставлена)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8E3"/>
    <w:multiLevelType w:val="hybridMultilevel"/>
    <w:tmpl w:val="C392433C"/>
    <w:lvl w:ilvl="0" w:tplc="344EEF14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64DF0"/>
    <w:multiLevelType w:val="multilevel"/>
    <w:tmpl w:val="AC0E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C770652"/>
    <w:multiLevelType w:val="hybridMultilevel"/>
    <w:tmpl w:val="6436D90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841250"/>
    <w:multiLevelType w:val="multilevel"/>
    <w:tmpl w:val="8BCA5B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BA2A67"/>
    <w:multiLevelType w:val="hybridMultilevel"/>
    <w:tmpl w:val="F4725C82"/>
    <w:lvl w:ilvl="0" w:tplc="344EEF14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23F1B"/>
    <w:multiLevelType w:val="hybridMultilevel"/>
    <w:tmpl w:val="71B233BE"/>
    <w:lvl w:ilvl="0" w:tplc="344EEF14">
      <w:start w:val="1"/>
      <w:numFmt w:val="bullet"/>
      <w:lvlText w:val="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A00C74"/>
    <w:multiLevelType w:val="hybridMultilevel"/>
    <w:tmpl w:val="B1C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12E8"/>
    <w:multiLevelType w:val="multilevel"/>
    <w:tmpl w:val="3EF81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61596D"/>
    <w:multiLevelType w:val="multilevel"/>
    <w:tmpl w:val="673C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A34678E"/>
    <w:multiLevelType w:val="hybridMultilevel"/>
    <w:tmpl w:val="F9223828"/>
    <w:lvl w:ilvl="0" w:tplc="686A15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673D"/>
    <w:multiLevelType w:val="multilevel"/>
    <w:tmpl w:val="89B0A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4CD52AE"/>
    <w:multiLevelType w:val="hybridMultilevel"/>
    <w:tmpl w:val="C2B8B686"/>
    <w:lvl w:ilvl="0" w:tplc="4F5CF3A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B54985"/>
    <w:multiLevelType w:val="hybridMultilevel"/>
    <w:tmpl w:val="7D8CC2CE"/>
    <w:lvl w:ilvl="0" w:tplc="344EEF14">
      <w:start w:val="1"/>
      <w:numFmt w:val="bullet"/>
      <w:lvlText w:val="⁻"/>
      <w:lvlJc w:val="left"/>
      <w:pPr>
        <w:ind w:left="17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A6"/>
    <w:rsid w:val="000012A1"/>
    <w:rsid w:val="0001777A"/>
    <w:rsid w:val="000264D7"/>
    <w:rsid w:val="000E7D18"/>
    <w:rsid w:val="000F0A7D"/>
    <w:rsid w:val="0011791A"/>
    <w:rsid w:val="00194D19"/>
    <w:rsid w:val="001A26EC"/>
    <w:rsid w:val="00260361"/>
    <w:rsid w:val="0029582A"/>
    <w:rsid w:val="00325489"/>
    <w:rsid w:val="00383AF3"/>
    <w:rsid w:val="00392470"/>
    <w:rsid w:val="003E4B15"/>
    <w:rsid w:val="004758DB"/>
    <w:rsid w:val="004C0F27"/>
    <w:rsid w:val="004D6631"/>
    <w:rsid w:val="00521480"/>
    <w:rsid w:val="00525CD6"/>
    <w:rsid w:val="00564F32"/>
    <w:rsid w:val="00587CCD"/>
    <w:rsid w:val="005A7895"/>
    <w:rsid w:val="00601413"/>
    <w:rsid w:val="00620FB9"/>
    <w:rsid w:val="006526AB"/>
    <w:rsid w:val="00667C21"/>
    <w:rsid w:val="00676687"/>
    <w:rsid w:val="006B49EC"/>
    <w:rsid w:val="006C4CCA"/>
    <w:rsid w:val="006C7E5B"/>
    <w:rsid w:val="006E30EB"/>
    <w:rsid w:val="007759B0"/>
    <w:rsid w:val="007932B2"/>
    <w:rsid w:val="00851605"/>
    <w:rsid w:val="00853847"/>
    <w:rsid w:val="008B1988"/>
    <w:rsid w:val="008D136D"/>
    <w:rsid w:val="008E363F"/>
    <w:rsid w:val="00965B5C"/>
    <w:rsid w:val="009B2589"/>
    <w:rsid w:val="009C53A6"/>
    <w:rsid w:val="009E6347"/>
    <w:rsid w:val="00A27460"/>
    <w:rsid w:val="00A5706C"/>
    <w:rsid w:val="00AB3033"/>
    <w:rsid w:val="00AC46A0"/>
    <w:rsid w:val="00AC7431"/>
    <w:rsid w:val="00AF0756"/>
    <w:rsid w:val="00B1305C"/>
    <w:rsid w:val="00B22B12"/>
    <w:rsid w:val="00B372C6"/>
    <w:rsid w:val="00B70514"/>
    <w:rsid w:val="00B92A01"/>
    <w:rsid w:val="00C21361"/>
    <w:rsid w:val="00C3634A"/>
    <w:rsid w:val="00C72BB8"/>
    <w:rsid w:val="00CD5F86"/>
    <w:rsid w:val="00CF5262"/>
    <w:rsid w:val="00D1780A"/>
    <w:rsid w:val="00D368D4"/>
    <w:rsid w:val="00DC7C8E"/>
    <w:rsid w:val="00DD46D6"/>
    <w:rsid w:val="00E81A42"/>
    <w:rsid w:val="00EA65FE"/>
    <w:rsid w:val="00EC7B7D"/>
    <w:rsid w:val="00F4250E"/>
    <w:rsid w:val="00FA52D0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1423"/>
  <w15:chartTrackingRefBased/>
  <w15:docId w15:val="{E46B2B8D-2411-42C4-A526-9FD5480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References"/>
    <w:basedOn w:val="a"/>
    <w:link w:val="a5"/>
    <w:uiPriority w:val="34"/>
    <w:qFormat/>
    <w:rsid w:val="00676687"/>
    <w:pPr>
      <w:ind w:left="720"/>
      <w:contextualSpacing/>
    </w:pPr>
  </w:style>
  <w:style w:type="paragraph" w:styleId="a6">
    <w:name w:val="Revision"/>
    <w:hidden/>
    <w:uiPriority w:val="99"/>
    <w:semiHidden/>
    <w:rsid w:val="00325489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8D136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D13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D13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13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136D"/>
    <w:rPr>
      <w:b/>
      <w:bCs/>
      <w:sz w:val="20"/>
      <w:szCs w:val="20"/>
    </w:rPr>
  </w:style>
  <w:style w:type="character" w:customStyle="1" w:styleId="a5">
    <w:name w:val="Абзац списка Знак"/>
    <w:aliases w:val="References Знак"/>
    <w:link w:val="a4"/>
    <w:uiPriority w:val="34"/>
    <w:locked/>
    <w:rsid w:val="00DC7C8E"/>
  </w:style>
  <w:style w:type="paragraph" w:styleId="ac">
    <w:name w:val="footnote text"/>
    <w:basedOn w:val="a"/>
    <w:link w:val="ad"/>
    <w:uiPriority w:val="99"/>
    <w:semiHidden/>
    <w:unhideWhenUsed/>
    <w:rsid w:val="00DC7C8E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C7C8E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DC7C8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1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3529</Words>
  <Characters>20117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2023-11-16T13:23:00Z</dcterms:created>
  <dcterms:modified xsi:type="dcterms:W3CDTF">2023-11-20T17:00:00Z</dcterms:modified>
</cp:coreProperties>
</file>